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04" w:rsidRDefault="005D7C2D" w:rsidP="00A10904">
      <w:pPr>
        <w:pStyle w:val="ConsNormal"/>
        <w:widowControl/>
        <w:ind w:left="7090" w:firstLine="0"/>
        <w:rPr>
          <w:rFonts w:ascii="Times New Roman" w:hAnsi="Times New Roman" w:cs="Times New Roman"/>
          <w:sz w:val="24"/>
          <w:szCs w:val="24"/>
        </w:rPr>
      </w:pPr>
      <w:r w:rsidRPr="005E7520">
        <w:rPr>
          <w:rFonts w:ascii="Times New Roman" w:hAnsi="Times New Roman" w:cs="Times New Roman"/>
          <w:sz w:val="24"/>
          <w:szCs w:val="24"/>
        </w:rPr>
        <w:t>Приложение</w:t>
      </w:r>
      <w:r w:rsidR="006D2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C2D" w:rsidRPr="005E7520" w:rsidRDefault="006D2D87" w:rsidP="00623866">
      <w:pPr>
        <w:pStyle w:val="ConsNormal"/>
        <w:widowControl/>
        <w:ind w:left="70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4029C">
        <w:rPr>
          <w:rFonts w:ascii="Times New Roman" w:hAnsi="Times New Roman" w:cs="Times New Roman"/>
          <w:sz w:val="24"/>
          <w:szCs w:val="24"/>
        </w:rPr>
        <w:t>постановлени</w:t>
      </w:r>
      <w:r w:rsidR="00A10904">
        <w:rPr>
          <w:rFonts w:ascii="Times New Roman" w:hAnsi="Times New Roman" w:cs="Times New Roman"/>
          <w:sz w:val="24"/>
          <w:szCs w:val="24"/>
        </w:rPr>
        <w:t>ю</w:t>
      </w:r>
    </w:p>
    <w:p w:rsidR="005D7C2D" w:rsidRPr="005E7520" w:rsidRDefault="005D7C2D" w:rsidP="00623866">
      <w:pPr>
        <w:pStyle w:val="ConsNormal"/>
        <w:widowControl/>
        <w:ind w:left="7090" w:firstLine="0"/>
        <w:rPr>
          <w:rFonts w:ascii="Times New Roman" w:hAnsi="Times New Roman" w:cs="Times New Roman"/>
          <w:sz w:val="24"/>
          <w:szCs w:val="24"/>
        </w:rPr>
      </w:pPr>
      <w:r w:rsidRPr="005E752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</w:p>
    <w:p w:rsidR="005D7C2D" w:rsidRPr="005E7520" w:rsidRDefault="00DC7546" w:rsidP="00623866">
      <w:pPr>
        <w:pStyle w:val="ConsNormal"/>
        <w:widowControl/>
        <w:ind w:left="70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75D3">
        <w:rPr>
          <w:rFonts w:ascii="Times New Roman" w:hAnsi="Times New Roman" w:cs="Times New Roman"/>
          <w:sz w:val="24"/>
          <w:szCs w:val="24"/>
        </w:rPr>
        <w:t>18.02.2015</w:t>
      </w:r>
      <w:r w:rsidR="005D7C2D" w:rsidRPr="005E7520">
        <w:rPr>
          <w:rFonts w:ascii="Times New Roman" w:hAnsi="Times New Roman" w:cs="Times New Roman"/>
          <w:sz w:val="24"/>
          <w:szCs w:val="24"/>
        </w:rPr>
        <w:t xml:space="preserve"> № </w:t>
      </w:r>
      <w:r w:rsidR="00C075D3">
        <w:rPr>
          <w:rFonts w:ascii="Times New Roman" w:hAnsi="Times New Roman" w:cs="Times New Roman"/>
          <w:sz w:val="24"/>
          <w:szCs w:val="24"/>
        </w:rPr>
        <w:t>П-178</w:t>
      </w:r>
    </w:p>
    <w:p w:rsidR="005D7C2D" w:rsidRPr="0004029C" w:rsidRDefault="005D7C2D" w:rsidP="00CA70B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E0694" w:rsidRDefault="009E0694" w:rsidP="00A5494E">
      <w:pPr>
        <w:jc w:val="center"/>
        <w:rPr>
          <w:sz w:val="24"/>
        </w:rPr>
      </w:pPr>
    </w:p>
    <w:p w:rsidR="00A10904" w:rsidRDefault="00A10904" w:rsidP="00A5494E">
      <w:pPr>
        <w:jc w:val="center"/>
        <w:rPr>
          <w:sz w:val="24"/>
        </w:rPr>
      </w:pPr>
    </w:p>
    <w:p w:rsidR="00A5494E" w:rsidRPr="009E0694" w:rsidRDefault="00A5494E" w:rsidP="00A5494E">
      <w:pPr>
        <w:jc w:val="center"/>
        <w:rPr>
          <w:b/>
          <w:sz w:val="24"/>
        </w:rPr>
      </w:pPr>
      <w:r w:rsidRPr="009E0694">
        <w:rPr>
          <w:b/>
          <w:sz w:val="24"/>
        </w:rPr>
        <w:t>«ПАСПОРТ ПРОГРАММЫ</w:t>
      </w:r>
    </w:p>
    <w:p w:rsidR="00A5494E" w:rsidRPr="009E0694" w:rsidRDefault="00A5494E" w:rsidP="00A5494E">
      <w:pPr>
        <w:jc w:val="center"/>
        <w:rPr>
          <w:b/>
          <w:sz w:val="24"/>
        </w:rPr>
      </w:pPr>
    </w:p>
    <w:p w:rsidR="00A5494E" w:rsidRPr="009E0694" w:rsidRDefault="00A5494E" w:rsidP="00A5494E">
      <w:pPr>
        <w:jc w:val="center"/>
        <w:rPr>
          <w:b/>
          <w:sz w:val="24"/>
        </w:rPr>
      </w:pPr>
      <w:r w:rsidRPr="009E0694">
        <w:rPr>
          <w:b/>
          <w:sz w:val="24"/>
        </w:rPr>
        <w:t>Ведомственная целевая программа</w:t>
      </w:r>
    </w:p>
    <w:p w:rsidR="00A5494E" w:rsidRPr="009E0694" w:rsidRDefault="00A5494E" w:rsidP="00A5494E">
      <w:pPr>
        <w:jc w:val="center"/>
        <w:rPr>
          <w:b/>
          <w:sz w:val="24"/>
        </w:rPr>
      </w:pPr>
      <w:r w:rsidRPr="009E0694">
        <w:rPr>
          <w:b/>
          <w:sz w:val="24"/>
        </w:rPr>
        <w:t>«Молодежь Ноябрьска (2014 - 2017 гг.)»</w:t>
      </w:r>
    </w:p>
    <w:p w:rsidR="00A5494E" w:rsidRDefault="00A5494E" w:rsidP="00A5494E">
      <w:pPr>
        <w:ind w:firstLine="709"/>
        <w:rPr>
          <w:bCs/>
          <w:sz w:val="24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550"/>
        <w:gridCol w:w="2523"/>
        <w:gridCol w:w="2675"/>
      </w:tblGrid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315E18">
            <w:pPr>
              <w:rPr>
                <w:sz w:val="24"/>
              </w:rPr>
            </w:pPr>
            <w:r w:rsidRPr="00F46D95">
              <w:rPr>
                <w:sz w:val="24"/>
              </w:rPr>
              <w:t>Наименование субъекта бюджетного планирования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9E0694">
            <w:pPr>
              <w:pStyle w:val="ad"/>
              <w:jc w:val="both"/>
            </w:pPr>
            <w:r w:rsidRPr="00F46D95">
              <w:t>Управление по делам семьи и молодежи Администрации города Ноябрьска (далее – УДСМ)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 xml:space="preserve">Наименование Программы </w:t>
            </w:r>
          </w:p>
          <w:p w:rsidR="00A10904" w:rsidRPr="00F46D95" w:rsidRDefault="00A10904" w:rsidP="00EB743D">
            <w:pPr>
              <w:rPr>
                <w:sz w:val="24"/>
              </w:rPr>
            </w:pPr>
          </w:p>
        </w:tc>
        <w:tc>
          <w:tcPr>
            <w:tcW w:w="7748" w:type="dxa"/>
            <w:gridSpan w:val="3"/>
          </w:tcPr>
          <w:p w:rsidR="00A5494E" w:rsidRPr="00F46D95" w:rsidRDefault="00A5494E" w:rsidP="009E0694">
            <w:pPr>
              <w:pStyle w:val="ad"/>
              <w:jc w:val="both"/>
            </w:pPr>
            <w:r w:rsidRPr="00F46D95">
              <w:t>Ведомственная целевая программа «Молодежь Ноябрьска                       (2014 - 201</w:t>
            </w:r>
            <w:r>
              <w:t>7</w:t>
            </w:r>
            <w:r w:rsidRPr="00F46D95">
              <w:t xml:space="preserve"> гг.)» (далее – Программа)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315E18" w:rsidP="00EB743D">
            <w:pPr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A5494E" w:rsidRPr="00F46D95">
              <w:rPr>
                <w:sz w:val="24"/>
              </w:rPr>
              <w:t xml:space="preserve"> Программы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315E18">
            <w:pPr>
              <w:pStyle w:val="ad"/>
            </w:pPr>
            <w:r w:rsidRPr="00F46D95">
              <w:t>Формирование правовой, социально-экономической, организационной и культурной среды, способствующей самореализации и гражданскому становлению детей и молодежи города Ноябрьска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>Задачи Программы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Развитие системы обеспечения реализации основных направлений молодёжной политики города Ноябрьска.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>
              <w:rPr>
                <w:sz w:val="24"/>
              </w:rPr>
              <w:t>Социальное становление</w:t>
            </w:r>
            <w:r w:rsidRPr="00F46D95">
              <w:rPr>
                <w:sz w:val="24"/>
              </w:rPr>
              <w:t xml:space="preserve"> детей и молодежи</w:t>
            </w:r>
            <w:r>
              <w:rPr>
                <w:sz w:val="24"/>
              </w:rPr>
              <w:t xml:space="preserve"> и</w:t>
            </w:r>
            <w:r w:rsidRPr="00F46D95">
              <w:rPr>
                <w:sz w:val="24"/>
              </w:rPr>
              <w:t xml:space="preserve"> их интеграции в жизнь общества.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Популяризация здорового образа жизни, содействие физическому и духовному развитию детей и молодежи.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Формирование семейных ценностей и поддержка молодых семей.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Поддержка и развитие различных форм духовно-нравственного, гражданско-патриотического воспитания детей и молодежи.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Содействие профессиональному самоопределению молодежи.</w:t>
            </w:r>
          </w:p>
          <w:p w:rsidR="00A5494E" w:rsidRPr="00F46D95" w:rsidRDefault="00A5494E" w:rsidP="00A5494E">
            <w:pPr>
              <w:numPr>
                <w:ilvl w:val="0"/>
                <w:numId w:val="41"/>
              </w:numPr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Содействие участию детей и молодёжи в культурной жизни города Ноябрьска</w:t>
            </w:r>
          </w:p>
        </w:tc>
      </w:tr>
      <w:tr w:rsidR="00A5494E" w:rsidRPr="00F46D95" w:rsidTr="00EB743D">
        <w:trPr>
          <w:trHeight w:val="50"/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 xml:space="preserve">Целевые показатели (индикаторы) 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Число специалистов муниципальных бюджетных учреждений сферы молодежной политики города, повысивших уровень профессиональной подготовки, принявших участие в                      научно-практических конференциях, семинарах и т.п., в рамках реализации Программы (чел.).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Количество мероприятий, направленных на создание условий для участия детей и молодежи в социально-экономической, общественной и культурной жизни города, в рамках реализации Программы (ед.).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Число детей и молодежи, вовлеченных в мероприятия, направленные на создание условий для участия детей и молодежи в социально-экономической, общественной и культурной жизни города, в рамках реализации Программы (чел.).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Число детей и молодежи, вовлеченных в мероприятия, направленные на формирование здорового образа жизни, профилактику социально опасных заболеваний, в рамках реализации Программы (чел.).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Количество мероприятий, направленных на формирование здорового образа жизни и профилактику социально опасных заболеваний, в рамках реализации Программы (ед.).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lastRenderedPageBreak/>
              <w:t>Число человек, вовлеченных в мероприятия с участием молодых семей, проводимые муниципальными бюджетными учреждениями сферы молодежной политики города, в рамках реализации Программы (чел.).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Количество мероприятий, направленных на работу с молодыми семьями, в рамках реализации Программы (ед.).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Число детей и молодежи, вовлеченных в мероприятия, направленные на духовно-нравственное и гражданско-патриотическое воспитание, в рамках реализации Программы (чел.).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Количество мероприятий, направленных на                      духовно-нравственное, гражданско-патриотическое воспитание детей и молодежи, в рамках реализации Программы (ед.).</w:t>
            </w:r>
          </w:p>
          <w:p w:rsidR="00A5494E" w:rsidRPr="00F46D95" w:rsidRDefault="00A5494E" w:rsidP="00A5494E">
            <w:pPr>
              <w:widowControl/>
              <w:numPr>
                <w:ilvl w:val="0"/>
                <w:numId w:val="40"/>
              </w:numPr>
              <w:tabs>
                <w:tab w:val="left" w:pos="884"/>
              </w:tabs>
              <w:ind w:left="0" w:firstLine="459"/>
              <w:jc w:val="both"/>
              <w:rPr>
                <w:sz w:val="24"/>
              </w:rPr>
            </w:pPr>
            <w:r w:rsidRPr="00F46D95">
              <w:rPr>
                <w:sz w:val="24"/>
              </w:rPr>
              <w:t>Число молодежи, вовлеченной в мероприятия по профессиональному самоопределению, содействию трудоустройству и занятости молодежи, в рамках реализации Программы (чел.).</w:t>
            </w:r>
          </w:p>
          <w:p w:rsidR="00A5494E" w:rsidRPr="00F46D95" w:rsidRDefault="00A5494E" w:rsidP="00A5494E">
            <w:pPr>
              <w:pStyle w:val="ac"/>
              <w:numPr>
                <w:ilvl w:val="0"/>
                <w:numId w:val="40"/>
              </w:numPr>
              <w:tabs>
                <w:tab w:val="left" w:pos="884"/>
              </w:tabs>
              <w:spacing w:before="0" w:beforeAutospacing="0" w:after="0" w:afterAutospacing="0"/>
              <w:ind w:left="0" w:firstLine="459"/>
              <w:jc w:val="both"/>
            </w:pPr>
            <w:r w:rsidRPr="00F46D95">
              <w:t>Количество мероприятий, направленных на профессиональное самоопределение, содействие трудоустройству и занятости молодежи, в рамках реализации Программы (ед.).</w:t>
            </w:r>
          </w:p>
          <w:p w:rsidR="00A5494E" w:rsidRPr="00F46D95" w:rsidRDefault="00A5494E" w:rsidP="00A5494E">
            <w:pPr>
              <w:pStyle w:val="ac"/>
              <w:numPr>
                <w:ilvl w:val="0"/>
                <w:numId w:val="40"/>
              </w:numPr>
              <w:tabs>
                <w:tab w:val="left" w:pos="884"/>
              </w:tabs>
              <w:spacing w:before="0" w:beforeAutospacing="0" w:after="0" w:afterAutospacing="0"/>
              <w:ind w:left="0" w:firstLine="459"/>
              <w:jc w:val="both"/>
            </w:pPr>
            <w:proofErr w:type="gramStart"/>
            <w:r w:rsidRPr="00F46D95">
              <w:rPr>
                <w:rStyle w:val="apple-style-span"/>
                <w:shd w:val="clear" w:color="auto" w:fill="FFFFFF"/>
              </w:rPr>
              <w:t xml:space="preserve">Количество призовых мест в </w:t>
            </w:r>
            <w:r w:rsidRPr="00F46D95">
              <w:rPr>
                <w:rStyle w:val="apple-converted-space"/>
                <w:shd w:val="clear" w:color="auto" w:fill="FFFFFF"/>
              </w:rPr>
              <w:t xml:space="preserve">городских, </w:t>
            </w:r>
            <w:r w:rsidRPr="00F46D95">
              <w:rPr>
                <w:rStyle w:val="apple-style-span"/>
                <w:shd w:val="clear" w:color="auto" w:fill="FFFFFF"/>
              </w:rPr>
              <w:t>окружных, областных, всероссийских конкурсах, фестивалях, соревнованиях,                    научно-практических конференциях, слетах, в рамках реализации Программы (ед.)</w:t>
            </w:r>
            <w:proofErr w:type="gramEnd"/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lastRenderedPageBreak/>
              <w:t xml:space="preserve">Характеристика программных мероприятий 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 xml:space="preserve">Программа включает 7 разделов (основные направления деятельности муниципальных бюджетных учреждений  сферы молодежной политики города): 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«Развитие системы обеспечения реализации основных направлений молоде</w:t>
            </w:r>
            <w:r w:rsidR="006A13FF">
              <w:rPr>
                <w:sz w:val="24"/>
              </w:rPr>
              <w:t>жной политики города Ноябрьска;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«Содействие социальному становлению детей и молодежи, их интеграции в жизнь общества»;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«Популяризация здорового образа жизни, содействие физическому и духовному развитию детей и молодежи»;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«Формирование семейных ценностей и поддержка молодых семей»;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«Поддержка и развитие различных форм духовно-нравственного, гражданско-патриотического воспитания детей и молодежи»;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«Содействие профессиональному самоопределению молодежи»;</w:t>
            </w:r>
          </w:p>
          <w:p w:rsidR="00A5494E" w:rsidRPr="00F46D95" w:rsidRDefault="00A5494E" w:rsidP="00A5494E">
            <w:pPr>
              <w:numPr>
                <w:ilvl w:val="0"/>
                <w:numId w:val="42"/>
              </w:numPr>
              <w:jc w:val="both"/>
              <w:rPr>
                <w:sz w:val="24"/>
              </w:rPr>
            </w:pPr>
            <w:r w:rsidRPr="00F46D95">
              <w:rPr>
                <w:sz w:val="24"/>
              </w:rPr>
              <w:t>«Содействие участию детей и молодежи в культурной жизни города Ноябрьска»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>Сроки реализации Программы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>Программа реализ</w:t>
            </w:r>
            <w:r>
              <w:rPr>
                <w:sz w:val="24"/>
              </w:rPr>
              <w:t>уется с 01.01.2014 по 31.12.2017</w:t>
            </w:r>
            <w:r w:rsidRPr="00F46D95">
              <w:rPr>
                <w:sz w:val="24"/>
              </w:rPr>
              <w:t xml:space="preserve">, в один этап </w:t>
            </w:r>
          </w:p>
        </w:tc>
      </w:tr>
      <w:tr w:rsidR="00A5494E" w:rsidRPr="00F46D95" w:rsidTr="00EB743D">
        <w:trPr>
          <w:jc w:val="center"/>
        </w:trPr>
        <w:tc>
          <w:tcPr>
            <w:tcW w:w="10243" w:type="dxa"/>
            <w:gridSpan w:val="4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Ресурсное обеспечение Программы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Год реализации программы</w:t>
            </w:r>
          </w:p>
        </w:tc>
        <w:tc>
          <w:tcPr>
            <w:tcW w:w="2550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 w:rsidRPr="00D524BD">
              <w:rPr>
                <w:sz w:val="24"/>
              </w:rPr>
              <w:t>Общий объем финансирования,</w:t>
            </w:r>
          </w:p>
          <w:p w:rsidR="00A5494E" w:rsidRPr="00D524BD" w:rsidRDefault="00A5494E" w:rsidP="00EB743D">
            <w:pPr>
              <w:jc w:val="center"/>
              <w:rPr>
                <w:sz w:val="24"/>
              </w:rPr>
            </w:pPr>
            <w:r w:rsidRPr="00D524BD">
              <w:rPr>
                <w:sz w:val="24"/>
              </w:rPr>
              <w:t>тыс. руб.</w:t>
            </w:r>
          </w:p>
          <w:p w:rsidR="00A5494E" w:rsidRPr="00D524BD" w:rsidRDefault="00A5494E" w:rsidP="00EB743D">
            <w:pPr>
              <w:jc w:val="center"/>
              <w:rPr>
                <w:sz w:val="24"/>
              </w:rPr>
            </w:pPr>
            <w:r w:rsidRPr="00D524BD">
              <w:rPr>
                <w:sz w:val="24"/>
              </w:rPr>
              <w:t>(</w:t>
            </w:r>
            <w:r>
              <w:rPr>
                <w:sz w:val="24"/>
              </w:rPr>
              <w:t>26 698</w:t>
            </w:r>
            <w:r w:rsidRPr="00D524BD">
              <w:rPr>
                <w:sz w:val="24"/>
              </w:rPr>
              <w:t xml:space="preserve"> тыс. руб.)</w:t>
            </w:r>
          </w:p>
          <w:p w:rsidR="00A5494E" w:rsidRPr="00D524BD" w:rsidRDefault="00A5494E" w:rsidP="00EB743D">
            <w:pPr>
              <w:jc w:val="center"/>
              <w:rPr>
                <w:sz w:val="24"/>
              </w:rPr>
            </w:pPr>
          </w:p>
          <w:p w:rsidR="00A5494E" w:rsidRPr="00F46D95" w:rsidRDefault="00A5494E" w:rsidP="00EB743D">
            <w:pPr>
              <w:jc w:val="center"/>
              <w:rPr>
                <w:sz w:val="24"/>
              </w:rPr>
            </w:pPr>
          </w:p>
        </w:tc>
        <w:tc>
          <w:tcPr>
            <w:tcW w:w="2523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 xml:space="preserve">Объем финансирования Программы, утвержденный решением Городской Думы о бюджете муниципального образования город Ноябрьск, </w:t>
            </w:r>
          </w:p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тыс. рублей</w:t>
            </w:r>
          </w:p>
        </w:tc>
        <w:tc>
          <w:tcPr>
            <w:tcW w:w="267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Дополнительная потребность в средствах бюджета муниципального образования город Ноябрьск, тыс. рублей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2014 год</w:t>
            </w:r>
          </w:p>
        </w:tc>
        <w:tc>
          <w:tcPr>
            <w:tcW w:w="2550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489</w:t>
            </w:r>
            <w:r w:rsidR="00360F6F">
              <w:rPr>
                <w:sz w:val="24"/>
              </w:rPr>
              <w:t>0</w:t>
            </w:r>
          </w:p>
        </w:tc>
        <w:tc>
          <w:tcPr>
            <w:tcW w:w="2523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4890</w:t>
            </w:r>
          </w:p>
        </w:tc>
        <w:tc>
          <w:tcPr>
            <w:tcW w:w="2675" w:type="dxa"/>
          </w:tcPr>
          <w:p w:rsidR="00A5494E" w:rsidRPr="00D524BD" w:rsidRDefault="00CB5B7F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lastRenderedPageBreak/>
              <w:t>2015 год</w:t>
            </w:r>
          </w:p>
        </w:tc>
        <w:tc>
          <w:tcPr>
            <w:tcW w:w="2550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5208</w:t>
            </w:r>
          </w:p>
        </w:tc>
        <w:tc>
          <w:tcPr>
            <w:tcW w:w="2523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5208</w:t>
            </w:r>
          </w:p>
        </w:tc>
        <w:tc>
          <w:tcPr>
            <w:tcW w:w="2675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 w:rsidRPr="00F46D95">
              <w:rPr>
                <w:sz w:val="24"/>
              </w:rPr>
              <w:t>2016 год</w:t>
            </w:r>
          </w:p>
        </w:tc>
        <w:tc>
          <w:tcPr>
            <w:tcW w:w="2550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8300</w:t>
            </w:r>
          </w:p>
        </w:tc>
        <w:tc>
          <w:tcPr>
            <w:tcW w:w="2523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3747</w:t>
            </w:r>
          </w:p>
        </w:tc>
        <w:tc>
          <w:tcPr>
            <w:tcW w:w="2675" w:type="dxa"/>
          </w:tcPr>
          <w:p w:rsidR="00A5494E" w:rsidRPr="005E7520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4553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 год</w:t>
            </w:r>
          </w:p>
        </w:tc>
        <w:tc>
          <w:tcPr>
            <w:tcW w:w="2550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8300</w:t>
            </w:r>
          </w:p>
        </w:tc>
        <w:tc>
          <w:tcPr>
            <w:tcW w:w="2523" w:type="dxa"/>
          </w:tcPr>
          <w:p w:rsidR="00A5494E" w:rsidRPr="00D524BD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3747</w:t>
            </w:r>
          </w:p>
        </w:tc>
        <w:tc>
          <w:tcPr>
            <w:tcW w:w="2675" w:type="dxa"/>
          </w:tcPr>
          <w:p w:rsidR="00A5494E" w:rsidRPr="005E7520" w:rsidRDefault="00A5494E" w:rsidP="00EB74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4553</w:t>
            </w:r>
          </w:p>
        </w:tc>
      </w:tr>
      <w:tr w:rsidR="00A5494E" w:rsidRPr="00F46D95" w:rsidTr="00EB743D">
        <w:trPr>
          <w:jc w:val="center"/>
        </w:trPr>
        <w:tc>
          <w:tcPr>
            <w:tcW w:w="2495" w:type="dxa"/>
          </w:tcPr>
          <w:p w:rsidR="00A5494E" w:rsidRPr="00F46D95" w:rsidRDefault="00A5494E" w:rsidP="00EB743D">
            <w:pPr>
              <w:rPr>
                <w:sz w:val="24"/>
              </w:rPr>
            </w:pPr>
            <w:r w:rsidRPr="00F46D95">
              <w:rPr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7748" w:type="dxa"/>
            <w:gridSpan w:val="3"/>
          </w:tcPr>
          <w:p w:rsidR="00A5494E" w:rsidRPr="00F46D95" w:rsidRDefault="00A5494E" w:rsidP="00A5494E">
            <w:pPr>
              <w:jc w:val="both"/>
              <w:rPr>
                <w:sz w:val="24"/>
              </w:rPr>
            </w:pPr>
            <w:r w:rsidRPr="00F46D95">
              <w:rPr>
                <w:sz w:val="24"/>
              </w:rPr>
              <w:t>Реализация Программы как комплекса согласованных мероприятий, направленных на эффективное решение проблем в сфере молодежной политики и развитие потенциала молодежи, позволит:</w:t>
            </w:r>
          </w:p>
          <w:p w:rsidR="00A5494E" w:rsidRPr="00F46D95" w:rsidRDefault="00A5494E" w:rsidP="00A5494E">
            <w:pPr>
              <w:tabs>
                <w:tab w:val="left" w:pos="206"/>
              </w:tabs>
              <w:jc w:val="both"/>
              <w:rPr>
                <w:snapToGrid w:val="0"/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 xml:space="preserve">- </w:t>
            </w:r>
            <w:r w:rsidRPr="00F46D95">
              <w:rPr>
                <w:snapToGrid w:val="0"/>
                <w:color w:val="000000"/>
                <w:sz w:val="24"/>
              </w:rPr>
              <w:t xml:space="preserve">увеличение числа </w:t>
            </w:r>
            <w:r w:rsidRPr="00F46D95">
              <w:rPr>
                <w:color w:val="000000"/>
                <w:sz w:val="24"/>
              </w:rPr>
              <w:t>специалистов муниципальных бюджетных учреждений сферы молодежной политики города, повысивших уровень профессиональной подготовки, принявших участие в                       научно-практических конференциях, семинарах и т.п., до 150 человек</w:t>
            </w:r>
            <w:r w:rsidRPr="00F46D95">
              <w:rPr>
                <w:snapToGrid w:val="0"/>
                <w:color w:val="000000"/>
                <w:sz w:val="24"/>
              </w:rPr>
              <w:t>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количества мероприятий, направленных на создание условий для участия детей и молодежи в социально-экономической, общественной и культурной жизни города, до 85 мероприятий;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snapToGrid w:val="0"/>
                <w:color w:val="000000"/>
                <w:sz w:val="24"/>
              </w:rPr>
              <w:t>- увеличение числа</w:t>
            </w:r>
            <w:r w:rsidRPr="00F46D95">
              <w:rPr>
                <w:color w:val="000000"/>
                <w:sz w:val="24"/>
              </w:rPr>
              <w:t xml:space="preserve"> детей и молодежи, вовлеченных в мероприятия, направленные на создание условий для участия детей и молодежи в социально-экономической, общественной и культурной жизни города, до 10 200 человек;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числа детей и молодежи, вовлеченных в мероприятия, направленные на формирование здорового образа жизни, профилактику социально опасных заболеваний, до 6 200 человек;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количества мероприятий, направленных на формирование здорового образа жизни и профилактику социально опасных заболеваний, до 43 мероприятий;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числа человек, вовлеченных в мероприятия с участием молодых семей, проводимые учреждениями сферы молодежной политики города, до 1 600 человек;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количества мероприятий, направленных на работу с молодыми семьями, до 18 мероприятий;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числа детей и молодежи, вовлеченных в мероприятия, направленные на духовно-нравственное и гражданско-патриотическое воспитание, до 6 100 человек;</w:t>
            </w:r>
          </w:p>
          <w:p w:rsidR="00A5494E" w:rsidRPr="00F46D95" w:rsidRDefault="00A5494E" w:rsidP="00A5494E">
            <w:pPr>
              <w:tabs>
                <w:tab w:val="left" w:pos="316"/>
              </w:tabs>
              <w:jc w:val="both"/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количества мероприятий, направленных на              духовно-нравственное, гражданско-патриотическое воспитание детей и молодежи, до 17 мероприятий;</w:t>
            </w:r>
          </w:p>
          <w:p w:rsidR="00A5494E" w:rsidRPr="00F46D95" w:rsidRDefault="00A5494E" w:rsidP="00EB743D">
            <w:pPr>
              <w:tabs>
                <w:tab w:val="left" w:pos="316"/>
              </w:tabs>
              <w:rPr>
                <w:color w:val="000000"/>
                <w:sz w:val="24"/>
              </w:rPr>
            </w:pPr>
            <w:r w:rsidRPr="00F46D95">
              <w:rPr>
                <w:color w:val="000000"/>
                <w:sz w:val="24"/>
              </w:rPr>
              <w:t>- увеличение числа молодежи, вовлеченной в мероприятия по профессиональному самоопределению, содействию трудоустройству и занятости молодежи, до 3 700 человек;</w:t>
            </w:r>
          </w:p>
          <w:p w:rsidR="00A5494E" w:rsidRPr="00F46D95" w:rsidRDefault="00A5494E" w:rsidP="00A5494E">
            <w:pPr>
              <w:pStyle w:val="ac"/>
              <w:tabs>
                <w:tab w:val="left" w:pos="31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46D95">
              <w:rPr>
                <w:color w:val="000000"/>
              </w:rPr>
              <w:t>- увеличение количества мероприятий, направленных на профессиональное самоопределение, содействие трудоустройству и занятости молодежи, до 11 мероприятий;</w:t>
            </w:r>
          </w:p>
          <w:p w:rsidR="00A5494E" w:rsidRPr="00F46D95" w:rsidRDefault="00A5494E" w:rsidP="00A5494E">
            <w:pPr>
              <w:tabs>
                <w:tab w:val="left" w:pos="206"/>
              </w:tabs>
              <w:jc w:val="both"/>
              <w:rPr>
                <w:sz w:val="24"/>
              </w:rPr>
            </w:pPr>
            <w:proofErr w:type="gramStart"/>
            <w:r w:rsidRPr="00F46D95">
              <w:rPr>
                <w:rStyle w:val="apple-style-span"/>
                <w:color w:val="000000"/>
                <w:sz w:val="24"/>
                <w:shd w:val="clear" w:color="auto" w:fill="FFFFFF"/>
              </w:rPr>
              <w:t xml:space="preserve">- увеличение количества призовых мест в </w:t>
            </w:r>
            <w:r w:rsidRPr="00F46D95">
              <w:rPr>
                <w:rStyle w:val="apple-converted-space"/>
                <w:color w:val="000000"/>
                <w:sz w:val="24"/>
                <w:shd w:val="clear" w:color="auto" w:fill="FFFFFF"/>
              </w:rPr>
              <w:t xml:space="preserve">городских, </w:t>
            </w:r>
            <w:r w:rsidRPr="00F46D95">
              <w:rPr>
                <w:rStyle w:val="apple-style-span"/>
                <w:color w:val="000000"/>
                <w:sz w:val="24"/>
                <w:shd w:val="clear" w:color="auto" w:fill="FFFFFF"/>
              </w:rPr>
              <w:t>окружных, областных, всероссийских конкурсах, фестивалях, соревнованиях, научно-практических конференциях, слетах, в рамках реализации подпрограммы, до 560 единиц</w:t>
            </w:r>
            <w:proofErr w:type="gramEnd"/>
          </w:p>
        </w:tc>
      </w:tr>
    </w:tbl>
    <w:p w:rsidR="005D7C2D" w:rsidRPr="005E7520" w:rsidRDefault="005D7C2D"/>
    <w:p w:rsidR="005D7C2D" w:rsidRPr="005E7520" w:rsidRDefault="005D7C2D" w:rsidP="00046566">
      <w:pPr>
        <w:widowControl/>
        <w:rPr>
          <w:b/>
          <w:bCs/>
          <w:sz w:val="24"/>
          <w:szCs w:val="24"/>
        </w:rPr>
      </w:pPr>
    </w:p>
    <w:p w:rsidR="005D7C2D" w:rsidRPr="005E7520" w:rsidRDefault="005D7C2D" w:rsidP="00D033A6">
      <w:pPr>
        <w:widowControl/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5E7520">
        <w:rPr>
          <w:b/>
          <w:bCs/>
          <w:sz w:val="24"/>
          <w:szCs w:val="24"/>
        </w:rPr>
        <w:t>Характеристика проблемы, на решение которой направлена Программа</w:t>
      </w:r>
    </w:p>
    <w:p w:rsidR="005D7C2D" w:rsidRPr="005E7520" w:rsidRDefault="005D7C2D" w:rsidP="006B3D47">
      <w:pPr>
        <w:ind w:right="-27" w:firstLine="709"/>
        <w:jc w:val="both"/>
        <w:rPr>
          <w:sz w:val="24"/>
          <w:szCs w:val="28"/>
        </w:rPr>
      </w:pPr>
    </w:p>
    <w:p w:rsidR="005D7C2D" w:rsidRPr="003C0223" w:rsidRDefault="005D7C2D" w:rsidP="006B3D47">
      <w:pPr>
        <w:ind w:right="-27" w:firstLine="709"/>
        <w:jc w:val="both"/>
        <w:rPr>
          <w:sz w:val="24"/>
          <w:szCs w:val="28"/>
        </w:rPr>
      </w:pPr>
      <w:r w:rsidRPr="005E7520">
        <w:rPr>
          <w:sz w:val="24"/>
          <w:szCs w:val="24"/>
        </w:rPr>
        <w:t xml:space="preserve">Молодёжь представляет особую категорию населения, которая в силу ее возрастных и социальных особенностей, имеет постоянную потребность найти себя, свое место, </w:t>
      </w:r>
      <w:proofErr w:type="spellStart"/>
      <w:r w:rsidRPr="005E7520">
        <w:rPr>
          <w:sz w:val="24"/>
          <w:szCs w:val="24"/>
        </w:rPr>
        <w:t>самореализоваться</w:t>
      </w:r>
      <w:proofErr w:type="spellEnd"/>
      <w:r w:rsidRPr="005E7520">
        <w:rPr>
          <w:sz w:val="24"/>
          <w:szCs w:val="24"/>
        </w:rPr>
        <w:t xml:space="preserve"> в системе существующих ценностей и привнести новое. </w:t>
      </w:r>
      <w:r w:rsidRPr="005E7520">
        <w:rPr>
          <w:sz w:val="24"/>
          <w:szCs w:val="28"/>
        </w:rPr>
        <w:t xml:space="preserve">Данная социальная группа обладает рядом социально-психологических особенностей, обусловленных, с одной </w:t>
      </w:r>
      <w:r w:rsidRPr="005E7520">
        <w:rPr>
          <w:sz w:val="24"/>
          <w:szCs w:val="28"/>
        </w:rPr>
        <w:lastRenderedPageBreak/>
        <w:t xml:space="preserve">стороны, повышенной мобильностью и </w:t>
      </w:r>
      <w:proofErr w:type="spellStart"/>
      <w:r w:rsidRPr="003C0223">
        <w:rPr>
          <w:sz w:val="24"/>
          <w:szCs w:val="28"/>
        </w:rPr>
        <w:t>амбициозностью</w:t>
      </w:r>
      <w:proofErr w:type="spellEnd"/>
      <w:r w:rsidRPr="003C0223">
        <w:rPr>
          <w:sz w:val="24"/>
          <w:szCs w:val="28"/>
        </w:rPr>
        <w:t xml:space="preserve">, а с другой - недостатком жизненного опыта, </w:t>
      </w:r>
      <w:proofErr w:type="spellStart"/>
      <w:r w:rsidRPr="003C0223">
        <w:rPr>
          <w:sz w:val="24"/>
          <w:szCs w:val="28"/>
        </w:rPr>
        <w:t>несформированностью</w:t>
      </w:r>
      <w:proofErr w:type="spellEnd"/>
      <w:r w:rsidRPr="003C0223">
        <w:rPr>
          <w:sz w:val="24"/>
          <w:szCs w:val="28"/>
        </w:rPr>
        <w:t xml:space="preserve"> ценностных, духовно-нравственных ориентиров, что увеличивает вероятность ошибочного выбора при принятии</w:t>
      </w:r>
      <w:r w:rsidR="003C0223" w:rsidRPr="003C0223">
        <w:rPr>
          <w:sz w:val="24"/>
          <w:szCs w:val="28"/>
        </w:rPr>
        <w:t xml:space="preserve"> ответственных решений. Поэтому</w:t>
      </w:r>
      <w:r w:rsidRPr="003C0223">
        <w:rPr>
          <w:sz w:val="24"/>
          <w:szCs w:val="28"/>
        </w:rPr>
        <w:t xml:space="preserve"> важно своевременно оказать помощь молодым людям в различных жизненных ситуациях.</w:t>
      </w:r>
    </w:p>
    <w:p w:rsidR="005D7C2D" w:rsidRPr="005E7520" w:rsidRDefault="005D7C2D" w:rsidP="000F4567">
      <w:pPr>
        <w:widowControl/>
        <w:ind w:firstLine="709"/>
        <w:jc w:val="both"/>
        <w:rPr>
          <w:sz w:val="24"/>
          <w:szCs w:val="28"/>
        </w:rPr>
      </w:pPr>
      <w:r w:rsidRPr="003C0223">
        <w:rPr>
          <w:sz w:val="24"/>
          <w:szCs w:val="28"/>
        </w:rPr>
        <w:t xml:space="preserve">Развитие молодежной политики на территории муниципального образования город Ноябрьск связано со стратегическим планированием, ориентированным на удовлетворение запросов </w:t>
      </w:r>
      <w:r w:rsidR="00F23725" w:rsidRPr="003C0223">
        <w:rPr>
          <w:sz w:val="24"/>
          <w:szCs w:val="28"/>
        </w:rPr>
        <w:t>детей</w:t>
      </w:r>
      <w:r w:rsidRPr="003C0223">
        <w:rPr>
          <w:sz w:val="24"/>
          <w:szCs w:val="28"/>
        </w:rPr>
        <w:t xml:space="preserve"> и молодежи на различные виды досуговых услуг</w:t>
      </w:r>
      <w:r w:rsidRPr="005E7520">
        <w:rPr>
          <w:sz w:val="24"/>
          <w:szCs w:val="28"/>
        </w:rPr>
        <w:t>; с эффективной организацией содержания, форм и методов работы с детьми и молодежью; с обеспечением методических условий, способствующих повышению квалификации специалистов, работающих с детьми и молодежью, а также осуществлением взаимовыгодного сотрудничества с организациями и учреждениями в решении проблем молодежи.</w:t>
      </w:r>
    </w:p>
    <w:p w:rsidR="005D7C2D" w:rsidRPr="005E7520" w:rsidRDefault="005D7C2D" w:rsidP="000719AC">
      <w:pPr>
        <w:ind w:firstLine="720"/>
        <w:jc w:val="both"/>
        <w:rPr>
          <w:sz w:val="24"/>
          <w:szCs w:val="28"/>
        </w:rPr>
      </w:pPr>
      <w:r w:rsidRPr="005E7520">
        <w:rPr>
          <w:sz w:val="24"/>
          <w:szCs w:val="24"/>
        </w:rPr>
        <w:t xml:space="preserve">Программа служит ориентиром, позволяющим мобилизовать усилия специалистов на создание условий для социального становления детей и молодёжи и их интеграцию в жизнь общества. </w:t>
      </w:r>
      <w:r w:rsidRPr="005E7520">
        <w:rPr>
          <w:sz w:val="24"/>
          <w:szCs w:val="28"/>
        </w:rPr>
        <w:t>Необходимость решения существующих в подростково-молодежной сфере проблем программно-целевым методом обусловлена необходимостью реализации комплекса мероприятий, направленных на создание благоприятных условий для успешной социализации и самореализации детей и молодежи.</w:t>
      </w:r>
    </w:p>
    <w:p w:rsidR="005D7C2D" w:rsidRPr="005E7520" w:rsidRDefault="005D7C2D" w:rsidP="00512FAE">
      <w:pPr>
        <w:spacing w:line="235" w:lineRule="auto"/>
        <w:ind w:firstLine="72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Специалисты, работающие с детьми и молодежью, исходят из того, что профилактическая работа сегодня – это деятельность, направленная на создание условий  для самореализации детей и молодежи и семьи, развитие их потенциальных способностей, духовно-нравственной культуры, формирование навыков социальной ответственности и активной жи</w:t>
      </w:r>
      <w:r w:rsidR="00CA6AE4">
        <w:rPr>
          <w:sz w:val="24"/>
          <w:szCs w:val="24"/>
        </w:rPr>
        <w:t>зненной позиции. В связи с этим</w:t>
      </w:r>
      <w:r w:rsidRPr="005E7520">
        <w:rPr>
          <w:sz w:val="24"/>
          <w:szCs w:val="24"/>
        </w:rPr>
        <w:t xml:space="preserve"> Программа нацелена не только на вовлечение молодежи в возрасте 14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-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30 лет в мероприятия, проводимые муниципальными бюджетными учреждениями, координацию и регулирование деятельности которых осуществляет управление по делам семьи и молодёжи Администрации города Ноябрьска, но и на детей в возрасте 6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-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13 лет.</w:t>
      </w:r>
    </w:p>
    <w:p w:rsidR="005D7C2D" w:rsidRPr="005E7520" w:rsidRDefault="000B23EA" w:rsidP="004878DE">
      <w:pPr>
        <w:widowControl/>
        <w:ind w:firstLine="709"/>
        <w:jc w:val="both"/>
        <w:rPr>
          <w:sz w:val="18"/>
        </w:rPr>
      </w:pPr>
      <w:r>
        <w:rPr>
          <w:sz w:val="24"/>
          <w:szCs w:val="24"/>
        </w:rPr>
        <w:t>Ведомственная ц</w:t>
      </w:r>
      <w:r w:rsidR="005D7C2D" w:rsidRPr="005E7520">
        <w:rPr>
          <w:sz w:val="24"/>
          <w:szCs w:val="24"/>
        </w:rPr>
        <w:t>елевая программа «Молодежь Ноябрьска (2014</w:t>
      </w:r>
      <w:r w:rsidR="00CA6AE4">
        <w:rPr>
          <w:sz w:val="24"/>
          <w:szCs w:val="24"/>
        </w:rPr>
        <w:t xml:space="preserve"> </w:t>
      </w:r>
      <w:r w:rsidR="005D7C2D" w:rsidRPr="005E7520">
        <w:rPr>
          <w:sz w:val="24"/>
          <w:szCs w:val="24"/>
        </w:rPr>
        <w:t>-</w:t>
      </w:r>
      <w:r w:rsidR="00CA6AE4">
        <w:rPr>
          <w:sz w:val="24"/>
          <w:szCs w:val="24"/>
        </w:rPr>
        <w:t xml:space="preserve"> </w:t>
      </w:r>
      <w:r w:rsidR="00A5494E">
        <w:rPr>
          <w:sz w:val="24"/>
          <w:szCs w:val="24"/>
        </w:rPr>
        <w:t>2017</w:t>
      </w:r>
      <w:r w:rsidR="005D7C2D" w:rsidRPr="005E7520">
        <w:rPr>
          <w:sz w:val="24"/>
          <w:szCs w:val="24"/>
        </w:rPr>
        <w:t xml:space="preserve"> гг.)» </w:t>
      </w:r>
      <w:r w:rsidR="005D7C2D" w:rsidRPr="005E7520">
        <w:rPr>
          <w:sz w:val="24"/>
          <w:szCs w:val="28"/>
        </w:rPr>
        <w:t>на очередной трехлетний период учитывает различные тенденции, существующие и возникающие в подростково-молодежной среде, среди которых следует отметить: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стремление к получению услуг (спорт, культура, досуг, участие в городских, окружных, областных, всероссийских мероприятиях);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стремление работать и зарабатывать (в том числе без отрыва от учебы), быть информированными о возможностях дополнительного заработка;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hanging="2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стремление к освоению новых знаний путем изучения современных технологий;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желание сохранить здоровье и заниматься популярными (модными) спортивными увлечениями;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hanging="2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стремление к повышению своих лидерских способностей;</w:t>
      </w:r>
    </w:p>
    <w:p w:rsidR="005D7C2D" w:rsidRPr="005E7520" w:rsidRDefault="005D7C2D" w:rsidP="009C0E68">
      <w:pPr>
        <w:numPr>
          <w:ilvl w:val="0"/>
          <w:numId w:val="35"/>
        </w:numPr>
        <w:tabs>
          <w:tab w:val="left" w:pos="1100"/>
        </w:tabs>
        <w:ind w:hanging="2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желание участвовать в походах, слетах, выездных мероприятиях.</w:t>
      </w:r>
    </w:p>
    <w:p w:rsidR="005D7C2D" w:rsidRPr="005E7520" w:rsidRDefault="005D7C2D" w:rsidP="00512FAE">
      <w:pPr>
        <w:spacing w:line="235" w:lineRule="auto"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Отличием </w:t>
      </w:r>
      <w:r w:rsidR="000B23EA">
        <w:rPr>
          <w:sz w:val="24"/>
          <w:szCs w:val="24"/>
        </w:rPr>
        <w:t xml:space="preserve">ведомственной целевой </w:t>
      </w:r>
      <w:r w:rsidR="006A13FF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программы «Молодежь Ноябрьска (2014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-</w:t>
      </w:r>
      <w:r w:rsidR="00CA6AE4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>201</w:t>
      </w:r>
      <w:r w:rsidR="00A5494E">
        <w:rPr>
          <w:sz w:val="24"/>
          <w:szCs w:val="24"/>
        </w:rPr>
        <w:t>7</w:t>
      </w:r>
      <w:r w:rsidRPr="005E7520">
        <w:rPr>
          <w:sz w:val="24"/>
          <w:szCs w:val="24"/>
        </w:rPr>
        <w:t xml:space="preserve"> гг.)</w:t>
      </w:r>
      <w:r w:rsidR="009D0E74" w:rsidRPr="005E7520">
        <w:rPr>
          <w:sz w:val="24"/>
          <w:szCs w:val="24"/>
        </w:rPr>
        <w:t>»</w:t>
      </w:r>
      <w:r w:rsidRPr="005E7520">
        <w:rPr>
          <w:sz w:val="24"/>
          <w:szCs w:val="24"/>
        </w:rPr>
        <w:t xml:space="preserve"> от  </w:t>
      </w:r>
      <w:r w:rsidR="009F64EE">
        <w:rPr>
          <w:sz w:val="24"/>
          <w:szCs w:val="24"/>
        </w:rPr>
        <w:t>муниципальной долгосрочной целевой</w:t>
      </w:r>
      <w:r w:rsidRPr="005E7520">
        <w:rPr>
          <w:sz w:val="24"/>
          <w:szCs w:val="24"/>
        </w:rPr>
        <w:t xml:space="preserve"> программы</w:t>
      </w:r>
      <w:r w:rsidR="009F64EE">
        <w:rPr>
          <w:sz w:val="24"/>
          <w:szCs w:val="24"/>
        </w:rPr>
        <w:t xml:space="preserve"> «Молодежь Ноябрьска (2011 </w:t>
      </w:r>
      <w:r w:rsidR="009F64EE" w:rsidRPr="005E7520">
        <w:rPr>
          <w:sz w:val="24"/>
          <w:szCs w:val="24"/>
        </w:rPr>
        <w:t>-</w:t>
      </w:r>
      <w:r w:rsidR="009F64EE">
        <w:rPr>
          <w:sz w:val="24"/>
          <w:szCs w:val="24"/>
        </w:rPr>
        <w:t xml:space="preserve"> 2013</w:t>
      </w:r>
      <w:r w:rsidR="009F64EE" w:rsidRPr="005E7520">
        <w:rPr>
          <w:sz w:val="24"/>
          <w:szCs w:val="24"/>
        </w:rPr>
        <w:t xml:space="preserve"> гг.)»</w:t>
      </w:r>
      <w:r w:rsidRPr="005E7520">
        <w:rPr>
          <w:sz w:val="24"/>
          <w:szCs w:val="24"/>
        </w:rPr>
        <w:t>, является использование инновационных проектов и программ, соответствующих масштабам перемен, происходящим в обществе. Среди отличий:</w:t>
      </w:r>
    </w:p>
    <w:p w:rsidR="005D7C2D" w:rsidRPr="005E7520" w:rsidRDefault="005D7C2D" w:rsidP="00F56DF8">
      <w:pPr>
        <w:numPr>
          <w:ilvl w:val="0"/>
          <w:numId w:val="21"/>
        </w:numPr>
        <w:tabs>
          <w:tab w:val="left" w:pos="1000"/>
        </w:tabs>
        <w:spacing w:line="235" w:lineRule="auto"/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изменение форм проведения мероприятий Программы, основанных на использовании новых технологий;</w:t>
      </w:r>
    </w:p>
    <w:p w:rsidR="005D7C2D" w:rsidRPr="005E7520" w:rsidRDefault="005D7C2D" w:rsidP="00F56DF8">
      <w:pPr>
        <w:numPr>
          <w:ilvl w:val="0"/>
          <w:numId w:val="21"/>
        </w:numPr>
        <w:tabs>
          <w:tab w:val="left" w:pos="1000"/>
        </w:tabs>
        <w:spacing w:line="235" w:lineRule="auto"/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введение новых форм работы, направленных на определенные категории населения (дети, молодежь, молодые семьи);</w:t>
      </w:r>
    </w:p>
    <w:p w:rsidR="005D7C2D" w:rsidRPr="005E7520" w:rsidRDefault="005D7C2D" w:rsidP="00F56DF8">
      <w:pPr>
        <w:numPr>
          <w:ilvl w:val="0"/>
          <w:numId w:val="21"/>
        </w:numPr>
        <w:tabs>
          <w:tab w:val="left" w:pos="1000"/>
        </w:tabs>
        <w:spacing w:line="235" w:lineRule="auto"/>
        <w:ind w:left="0" w:firstLine="70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значительная доля мероприятий Программы, направленная на поддержку </w:t>
      </w:r>
      <w:r w:rsidR="00F23725">
        <w:rPr>
          <w:sz w:val="24"/>
          <w:szCs w:val="24"/>
        </w:rPr>
        <w:t xml:space="preserve">и социальное становление детей </w:t>
      </w:r>
      <w:r w:rsidRPr="005E7520">
        <w:rPr>
          <w:sz w:val="24"/>
          <w:szCs w:val="24"/>
        </w:rPr>
        <w:t>молодежи;</w:t>
      </w:r>
    </w:p>
    <w:p w:rsidR="005D7C2D" w:rsidRPr="005E7520" w:rsidRDefault="005D7C2D" w:rsidP="00C63D9B">
      <w:pPr>
        <w:numPr>
          <w:ilvl w:val="0"/>
          <w:numId w:val="21"/>
        </w:numPr>
        <w:tabs>
          <w:tab w:val="left" w:pos="1000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акц</w:t>
      </w:r>
      <w:r w:rsidR="00F23725">
        <w:rPr>
          <w:sz w:val="24"/>
          <w:szCs w:val="24"/>
        </w:rPr>
        <w:t xml:space="preserve">ент на участие детей </w:t>
      </w:r>
      <w:r w:rsidRPr="005E7520">
        <w:rPr>
          <w:sz w:val="24"/>
          <w:szCs w:val="24"/>
        </w:rPr>
        <w:t xml:space="preserve"> и молодежи в выездных окружных, областных, всероссийских конкурсах, фестивалях, семинарах, соревнованиях и т.п.</w:t>
      </w:r>
    </w:p>
    <w:p w:rsidR="005D7C2D" w:rsidRPr="005E7520" w:rsidRDefault="00CA6AE4" w:rsidP="00C63D9B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вышеизложенным</w:t>
      </w:r>
      <w:r w:rsidR="005D7C2D" w:rsidRPr="005E7520">
        <w:rPr>
          <w:sz w:val="24"/>
          <w:szCs w:val="24"/>
        </w:rPr>
        <w:t xml:space="preserve"> можно сделать вывод, что успешное осуществление  реализации намеченных меропр</w:t>
      </w:r>
      <w:r>
        <w:rPr>
          <w:sz w:val="24"/>
          <w:szCs w:val="24"/>
        </w:rPr>
        <w:t>иятий Программы</w:t>
      </w:r>
      <w:r w:rsidR="005D7C2D" w:rsidRPr="005E7520">
        <w:rPr>
          <w:sz w:val="24"/>
          <w:szCs w:val="24"/>
        </w:rPr>
        <w:t xml:space="preserve"> позволит продолжить развитие системы мер молодежной политики и социальной поддержки молодых граждан по </w:t>
      </w:r>
      <w:r>
        <w:rPr>
          <w:sz w:val="24"/>
          <w:szCs w:val="24"/>
        </w:rPr>
        <w:t>следующим</w:t>
      </w:r>
      <w:r w:rsidR="005D7C2D" w:rsidRPr="005E7520">
        <w:rPr>
          <w:sz w:val="24"/>
          <w:szCs w:val="24"/>
        </w:rPr>
        <w:t xml:space="preserve"> направлениям: </w:t>
      </w:r>
      <w:r w:rsidR="005D7C2D" w:rsidRPr="005E7520">
        <w:rPr>
          <w:sz w:val="24"/>
          <w:szCs w:val="24"/>
        </w:rPr>
        <w:lastRenderedPageBreak/>
        <w:t>профилактика здорового образа жизни, активизация созидательного потенциала,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ситуациях, организация их психолого-педагогического сопровождения.</w:t>
      </w:r>
      <w:proofErr w:type="gramEnd"/>
    </w:p>
    <w:p w:rsidR="005D7C2D" w:rsidRPr="005E7520" w:rsidRDefault="005D7C2D" w:rsidP="00C63D9B">
      <w:pPr>
        <w:spacing w:line="235" w:lineRule="auto"/>
        <w:ind w:firstLine="709"/>
        <w:jc w:val="both"/>
        <w:rPr>
          <w:sz w:val="24"/>
          <w:szCs w:val="24"/>
        </w:rPr>
      </w:pPr>
    </w:p>
    <w:p w:rsidR="005D7C2D" w:rsidRPr="005E7520" w:rsidRDefault="005D7C2D" w:rsidP="003E7C49">
      <w:pPr>
        <w:widowControl/>
        <w:numPr>
          <w:ilvl w:val="0"/>
          <w:numId w:val="22"/>
        </w:numPr>
        <w:jc w:val="center"/>
        <w:rPr>
          <w:b/>
          <w:bCs/>
          <w:sz w:val="24"/>
          <w:szCs w:val="24"/>
        </w:rPr>
      </w:pPr>
      <w:r w:rsidRPr="005E7520">
        <w:rPr>
          <w:b/>
          <w:bCs/>
          <w:sz w:val="24"/>
          <w:szCs w:val="24"/>
        </w:rPr>
        <w:t>Основные цели, задачи Программы. Целевые индикаторы</w:t>
      </w:r>
    </w:p>
    <w:p w:rsidR="005D7C2D" w:rsidRPr="005E7520" w:rsidRDefault="005D7C2D" w:rsidP="002E6961">
      <w:pPr>
        <w:widowControl/>
        <w:ind w:firstLine="709"/>
        <w:jc w:val="both"/>
        <w:rPr>
          <w:sz w:val="24"/>
          <w:szCs w:val="28"/>
        </w:rPr>
      </w:pPr>
    </w:p>
    <w:p w:rsidR="005D7C2D" w:rsidRPr="005E7520" w:rsidRDefault="005D7C2D" w:rsidP="002E6961">
      <w:pPr>
        <w:widowControl/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>Целью Программы является формирование правовой, социально-экономической, организационной и  культурной среды, способствующей самореализации и гражданскому становлению детей и молодёжи города Ноябрьска.</w:t>
      </w:r>
    </w:p>
    <w:p w:rsidR="005D7C2D" w:rsidRPr="005E7520" w:rsidRDefault="005D7C2D" w:rsidP="002E6961">
      <w:pPr>
        <w:widowControl/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>Для достижения поставленной цели необходимо решить следующие задачи:</w:t>
      </w:r>
    </w:p>
    <w:p w:rsidR="005D7C2D" w:rsidRPr="005E7520" w:rsidRDefault="009D0E74" w:rsidP="00CA6AE4">
      <w:pPr>
        <w:widowControl/>
        <w:tabs>
          <w:tab w:val="left" w:pos="1100"/>
        </w:tabs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1. </w:t>
      </w:r>
      <w:r w:rsidR="005D7C2D" w:rsidRPr="005E7520">
        <w:rPr>
          <w:sz w:val="24"/>
          <w:szCs w:val="28"/>
        </w:rPr>
        <w:t>Развитие системы обеспечения реализации основных направлений молодёжной политики города Ноябрьска.</w:t>
      </w:r>
    </w:p>
    <w:p w:rsidR="005D7C2D" w:rsidRPr="005E7520" w:rsidRDefault="009D0E74" w:rsidP="00CA6AE4">
      <w:pPr>
        <w:widowControl/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2. </w:t>
      </w:r>
      <w:r w:rsidR="005D7C2D" w:rsidRPr="005E7520">
        <w:rPr>
          <w:sz w:val="24"/>
          <w:szCs w:val="28"/>
        </w:rPr>
        <w:t>Содействие социальному становлению детей и молодёжи и их интеграции в жизнь общества.</w:t>
      </w:r>
    </w:p>
    <w:p w:rsidR="005D7C2D" w:rsidRPr="005E7520" w:rsidRDefault="009D0E74" w:rsidP="00CA6AE4">
      <w:pPr>
        <w:widowControl/>
        <w:tabs>
          <w:tab w:val="left" w:pos="1100"/>
        </w:tabs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3. </w:t>
      </w:r>
      <w:r w:rsidR="005D7C2D" w:rsidRPr="005E7520">
        <w:rPr>
          <w:sz w:val="24"/>
          <w:szCs w:val="28"/>
        </w:rPr>
        <w:t>Популяризация здорового образа жизни, содействие физическому и духовному развитию детей и молодёжи.</w:t>
      </w:r>
    </w:p>
    <w:p w:rsidR="005D7C2D" w:rsidRPr="005E7520" w:rsidRDefault="009D0E74" w:rsidP="00CA6AE4">
      <w:pPr>
        <w:widowControl/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4. </w:t>
      </w:r>
      <w:r w:rsidR="005D7C2D" w:rsidRPr="005E7520">
        <w:rPr>
          <w:sz w:val="24"/>
          <w:szCs w:val="28"/>
        </w:rPr>
        <w:t>Формирование семейных ценностей и поддержка молодых семей.</w:t>
      </w:r>
    </w:p>
    <w:p w:rsidR="005D7C2D" w:rsidRPr="005E7520" w:rsidRDefault="009D0E74" w:rsidP="00CA6AE4">
      <w:pPr>
        <w:widowControl/>
        <w:tabs>
          <w:tab w:val="left" w:pos="1100"/>
        </w:tabs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5. </w:t>
      </w:r>
      <w:r w:rsidR="005D7C2D" w:rsidRPr="005E7520">
        <w:rPr>
          <w:sz w:val="24"/>
          <w:szCs w:val="28"/>
        </w:rPr>
        <w:t>Поддержка и развитие различных форм духовно-нравственного, гражданско-патриотического воспитания детей и молодёжи.</w:t>
      </w:r>
    </w:p>
    <w:p w:rsidR="005D7C2D" w:rsidRPr="005E7520" w:rsidRDefault="009D0E74" w:rsidP="00CA6AE4">
      <w:pPr>
        <w:widowControl/>
        <w:ind w:firstLine="709"/>
        <w:jc w:val="both"/>
        <w:rPr>
          <w:sz w:val="24"/>
          <w:szCs w:val="28"/>
        </w:rPr>
      </w:pPr>
      <w:r w:rsidRPr="005E7520">
        <w:rPr>
          <w:sz w:val="24"/>
          <w:szCs w:val="28"/>
        </w:rPr>
        <w:t xml:space="preserve">6. </w:t>
      </w:r>
      <w:r w:rsidR="005D7C2D" w:rsidRPr="005E7520">
        <w:rPr>
          <w:sz w:val="24"/>
          <w:szCs w:val="28"/>
        </w:rPr>
        <w:t>Содействие профессиональному самоопределению молодёжи.</w:t>
      </w:r>
    </w:p>
    <w:p w:rsidR="005D7C2D" w:rsidRPr="005E7520" w:rsidRDefault="009D0E74" w:rsidP="00CA6AE4">
      <w:pPr>
        <w:pStyle w:val="ac"/>
        <w:tabs>
          <w:tab w:val="left" w:pos="1100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E7520">
        <w:rPr>
          <w:szCs w:val="28"/>
        </w:rPr>
        <w:t xml:space="preserve">7. </w:t>
      </w:r>
      <w:r w:rsidR="005D7C2D" w:rsidRPr="005E7520">
        <w:rPr>
          <w:szCs w:val="28"/>
        </w:rPr>
        <w:t>Содействие участию детей и молодёжи в культурной жизни города Ноябрьска.</w:t>
      </w:r>
    </w:p>
    <w:p w:rsidR="005D7C2D" w:rsidRPr="005E7520" w:rsidRDefault="005D7C2D" w:rsidP="002E6961">
      <w:pPr>
        <w:pStyle w:val="ac"/>
        <w:spacing w:before="0" w:beforeAutospacing="0" w:after="0" w:afterAutospacing="0"/>
        <w:ind w:firstLine="709"/>
        <w:jc w:val="both"/>
        <w:rPr>
          <w:szCs w:val="28"/>
        </w:rPr>
      </w:pPr>
    </w:p>
    <w:p w:rsidR="005D7C2D" w:rsidRPr="005E7520" w:rsidRDefault="005D7C2D" w:rsidP="002E6961">
      <w:pPr>
        <w:ind w:firstLine="708"/>
        <w:jc w:val="both"/>
        <w:rPr>
          <w:sz w:val="24"/>
          <w:szCs w:val="28"/>
        </w:rPr>
      </w:pPr>
      <w:r w:rsidRPr="005E7520">
        <w:rPr>
          <w:sz w:val="24"/>
          <w:szCs w:val="28"/>
        </w:rPr>
        <w:t>Перечень основных целевых показателей (индикаторов), характеризующих достижение цели Программы, приведен в таблице 1.</w:t>
      </w:r>
    </w:p>
    <w:p w:rsidR="005D7C2D" w:rsidRPr="005E7520" w:rsidRDefault="005D7C2D" w:rsidP="00E469D9">
      <w:pPr>
        <w:pStyle w:val="ac"/>
        <w:spacing w:before="0" w:beforeAutospacing="0" w:after="0" w:afterAutospacing="0"/>
        <w:jc w:val="both"/>
        <w:rPr>
          <w:szCs w:val="28"/>
        </w:rPr>
      </w:pPr>
    </w:p>
    <w:p w:rsidR="005D7C2D" w:rsidRPr="005E7520" w:rsidRDefault="005D7C2D" w:rsidP="00E469D9">
      <w:pPr>
        <w:pStyle w:val="ac"/>
        <w:spacing w:before="0" w:beforeAutospacing="0" w:after="0" w:afterAutospacing="0"/>
        <w:jc w:val="both"/>
        <w:rPr>
          <w:szCs w:val="28"/>
        </w:rPr>
      </w:pPr>
    </w:p>
    <w:p w:rsidR="005D7C2D" w:rsidRDefault="005D7C2D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Default="008F2E00" w:rsidP="0003796A">
      <w:pPr>
        <w:ind w:firstLine="708"/>
        <w:jc w:val="right"/>
      </w:pPr>
    </w:p>
    <w:p w:rsidR="008F2E00" w:rsidRPr="008F2E00" w:rsidRDefault="008F2E00" w:rsidP="0003796A">
      <w:pPr>
        <w:ind w:firstLine="708"/>
        <w:jc w:val="right"/>
        <w:sectPr w:rsidR="008F2E00" w:rsidRPr="008F2E00" w:rsidSect="009B47A1">
          <w:headerReference w:type="even" r:id="rId9"/>
          <w:footerReference w:type="even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A13FF" w:rsidRDefault="006A13FF" w:rsidP="006A13FF">
      <w:pPr>
        <w:ind w:left="11328"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6A13FF" w:rsidRPr="00C13EEA" w:rsidRDefault="006A13FF" w:rsidP="006A13FF">
      <w:pPr>
        <w:rPr>
          <w:sz w:val="24"/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268"/>
        <w:gridCol w:w="4621"/>
        <w:gridCol w:w="1190"/>
        <w:gridCol w:w="1417"/>
        <w:gridCol w:w="823"/>
        <w:gridCol w:w="823"/>
        <w:gridCol w:w="823"/>
        <w:gridCol w:w="824"/>
      </w:tblGrid>
      <w:tr w:rsidR="006A13FF" w:rsidRPr="00E14F0D" w:rsidTr="006A13FF">
        <w:tc>
          <w:tcPr>
            <w:tcW w:w="153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E14F0D">
              <w:rPr>
                <w:b/>
              </w:rPr>
              <w:t xml:space="preserve">Сведения 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E14F0D">
              <w:rPr>
                <w:b/>
              </w:rPr>
              <w:t>о показателях (индикаторах) реализации ведомственной целевой программы «Молодежь Ноябрьска (2014 – 2017 гг.)»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right"/>
            </w:pPr>
          </w:p>
        </w:tc>
      </w:tr>
      <w:tr w:rsidR="006A13FF" w:rsidRPr="00E14F0D" w:rsidTr="006A13FF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Наименование цели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E14F0D">
              <w:rPr>
                <w:b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E14F0D">
              <w:rPr>
                <w:b/>
                <w:sz w:val="22"/>
                <w:szCs w:val="22"/>
              </w:rPr>
              <w:t>Весовое значение показателя (</w:t>
            </w:r>
            <w:proofErr w:type="spellStart"/>
            <w:r w:rsidRPr="00E14F0D">
              <w:rPr>
                <w:b/>
                <w:sz w:val="22"/>
                <w:szCs w:val="22"/>
              </w:rPr>
              <w:t>индикато</w:t>
            </w:r>
            <w:proofErr w:type="spellEnd"/>
            <w:r w:rsidRPr="00E14F0D">
              <w:rPr>
                <w:b/>
                <w:sz w:val="22"/>
                <w:szCs w:val="22"/>
              </w:rPr>
              <w:t>-</w:t>
            </w:r>
            <w:proofErr w:type="gramEnd"/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14F0D">
              <w:rPr>
                <w:b/>
                <w:sz w:val="22"/>
                <w:szCs w:val="22"/>
              </w:rPr>
              <w:t>ра</w:t>
            </w:r>
            <w:proofErr w:type="spellEnd"/>
            <w:r w:rsidRPr="00E14F0D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3293" w:type="dxa"/>
            <w:gridSpan w:val="4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6A13FF" w:rsidRPr="00E14F0D" w:rsidTr="006A13FF">
        <w:tc>
          <w:tcPr>
            <w:tcW w:w="534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984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4621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1190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24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2017</w:t>
            </w:r>
          </w:p>
        </w:tc>
      </w:tr>
      <w:tr w:rsidR="006A13FF" w:rsidRPr="00E14F0D" w:rsidTr="006A13FF">
        <w:tc>
          <w:tcPr>
            <w:tcW w:w="534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Формирование правовой, социально-экономической, организационной и культурной среды, способствующей самореализации и гражданскому становлению детей и молодёжи города Ноябрьска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Развитие системы обеспечения реализации основных направлений молодёжной политики города Ноябрьска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tabs>
                <w:tab w:val="left" w:pos="92"/>
                <w:tab w:val="left" w:pos="38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специалистов муниципальных бюджетных учреждений сферы молодежной политики города, повысивших уровень профессиональной подготовки, принявших участие в научно-практических конференциях, семинарах и т.п., в рамках реализации Программы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150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150</w:t>
            </w:r>
          </w:p>
        </w:tc>
      </w:tr>
      <w:tr w:rsidR="006A13FF" w:rsidRPr="00E14F0D" w:rsidTr="006A13FF">
        <w:trPr>
          <w:trHeight w:val="8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Содействие социальному становлению детей и молодёжи, их интеграции в жизнь общества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Количество мероприятий, направленных на создание условий для участия детей и молодежи в социально-экономической, общественной и культурной жизни города,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85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85</w:t>
            </w:r>
          </w:p>
        </w:tc>
      </w:tr>
      <w:tr w:rsidR="006A13FF" w:rsidRPr="00E14F0D" w:rsidTr="006A13FF">
        <w:trPr>
          <w:trHeight w:val="9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детей и молодежи, вовлеченных в мероприятия, направленные на создание условий для участия детей и молодежи в социально-экономической, общественной и культурной жизни города,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6 000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6 000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10 200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10 200</w:t>
            </w:r>
          </w:p>
        </w:tc>
      </w:tr>
      <w:tr w:rsidR="006A13FF" w:rsidRPr="00E14F0D" w:rsidTr="006A13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Популяризация здорового образа жизни, содействие физическому и духовному развитию детей и молодёжи</w:t>
            </w:r>
          </w:p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детей и молодежи, вовлеченных в мероприятия, направленные на формирование здорового образа жизни, профилактику социально опасных заболеваний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3 150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3 150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6 200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6 200</w:t>
            </w:r>
          </w:p>
        </w:tc>
      </w:tr>
      <w:tr w:rsidR="006A13FF" w:rsidRPr="00E14F0D" w:rsidTr="006A13F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Количество мероприятий, направленных на формирование здорового образа жизни и профилактику социально опасных заболеваний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43</w:t>
            </w:r>
          </w:p>
        </w:tc>
      </w:tr>
      <w:tr w:rsidR="006A13FF" w:rsidRPr="00E14F0D" w:rsidTr="006A13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Формирование семейных ценностей и поддержка молодых семей</w:t>
            </w:r>
          </w:p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человек, вовлеченных в мероприятия с участием молодых семей, проводимые муниципальными бюджетными учреждениями сферы молодежной политики города,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980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980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1 600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1 600</w:t>
            </w:r>
          </w:p>
        </w:tc>
      </w:tr>
      <w:tr w:rsidR="006A13FF" w:rsidRPr="00E14F0D" w:rsidTr="006A13F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Количество мероприятий, направленных на работу с молодыми семьями,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0,05</w:t>
            </w:r>
          </w:p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18</w:t>
            </w:r>
          </w:p>
        </w:tc>
      </w:tr>
      <w:tr w:rsidR="006A13FF" w:rsidRPr="00E14F0D" w:rsidTr="006A13F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 xml:space="preserve">Поддержка и развитие различных форм духовно-нравственного, гражданско-патриотического воспитания детей </w:t>
            </w:r>
          </w:p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и молодёжи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детей и молодёжи, вовлеченных в мероприятия, направленные на духовно-нравственное и гражданско-патриотическое воспитание,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3 050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3 050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6 100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6 100</w:t>
            </w:r>
          </w:p>
        </w:tc>
      </w:tr>
      <w:tr w:rsidR="006A13FF" w:rsidRPr="00E14F0D" w:rsidTr="006A13FF">
        <w:tc>
          <w:tcPr>
            <w:tcW w:w="534" w:type="dxa"/>
            <w:vMerge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 xml:space="preserve">Количество мероприятий, направленных </w:t>
            </w:r>
            <w:proofErr w:type="gramStart"/>
            <w:r w:rsidRPr="00E14F0D">
              <w:rPr>
                <w:sz w:val="22"/>
                <w:szCs w:val="22"/>
              </w:rPr>
              <w:t>на</w:t>
            </w:r>
            <w:proofErr w:type="gramEnd"/>
          </w:p>
          <w:p w:rsidR="006A13FF" w:rsidRPr="00E14F0D" w:rsidRDefault="006A13FF" w:rsidP="006A13FF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духовно-нравственное, гражданско-патриотическое воспитание детей и молодёжи, в рамках реализации Программы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</w:tcBorders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17</w:t>
            </w:r>
          </w:p>
        </w:tc>
      </w:tr>
      <w:tr w:rsidR="006A13FF" w:rsidRPr="00E14F0D" w:rsidTr="006A13FF">
        <w:tc>
          <w:tcPr>
            <w:tcW w:w="534" w:type="dxa"/>
            <w:vMerge w:val="restart"/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  <w:vMerge/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Содействие профессиональному самоопределению молодёжи</w:t>
            </w:r>
          </w:p>
          <w:p w:rsidR="006A13FF" w:rsidRPr="00E14F0D" w:rsidRDefault="006A13FF" w:rsidP="00EB743D">
            <w:pPr>
              <w:rPr>
                <w:sz w:val="22"/>
                <w:szCs w:val="22"/>
              </w:rPr>
            </w:pPr>
          </w:p>
          <w:p w:rsidR="006A13FF" w:rsidRPr="00E14F0D" w:rsidRDefault="006A13FF" w:rsidP="00EB743D">
            <w:pPr>
              <w:rPr>
                <w:sz w:val="22"/>
                <w:szCs w:val="22"/>
              </w:rPr>
            </w:pPr>
          </w:p>
          <w:p w:rsidR="006A13FF" w:rsidRPr="00E14F0D" w:rsidRDefault="006A13FF" w:rsidP="00EB7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6A13FF" w:rsidRPr="00E14F0D" w:rsidRDefault="006A13FF" w:rsidP="006A13FF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Число молодежи, вовлеченной в мероприятия по профессиональному самоопределению, содействию трудоустройству и занятости молодёжи, в рамках реализации Программы</w:t>
            </w:r>
          </w:p>
        </w:tc>
        <w:tc>
          <w:tcPr>
            <w:tcW w:w="1190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0,05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1 850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</w:t>
            </w:r>
            <w:r w:rsidRPr="00E14F0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3 700</w:t>
            </w:r>
          </w:p>
        </w:tc>
        <w:tc>
          <w:tcPr>
            <w:tcW w:w="824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3 700</w:t>
            </w:r>
          </w:p>
        </w:tc>
      </w:tr>
      <w:tr w:rsidR="006A13FF" w:rsidRPr="00E14F0D" w:rsidTr="006A13FF">
        <w:tc>
          <w:tcPr>
            <w:tcW w:w="534" w:type="dxa"/>
            <w:vMerge/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621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Количество мероприятий, направленных на профессиональное самоопределение, содействие трудоустройству и занятости молодежи, в рамках реализации Программы</w:t>
            </w:r>
          </w:p>
        </w:tc>
        <w:tc>
          <w:tcPr>
            <w:tcW w:w="1190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0,1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6</w:t>
            </w:r>
          </w:p>
        </w:tc>
        <w:tc>
          <w:tcPr>
            <w:tcW w:w="823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11</w:t>
            </w:r>
          </w:p>
        </w:tc>
        <w:tc>
          <w:tcPr>
            <w:tcW w:w="824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11</w:t>
            </w:r>
          </w:p>
        </w:tc>
      </w:tr>
      <w:tr w:rsidR="006A13FF" w:rsidRPr="0035163A" w:rsidTr="006A13FF">
        <w:tc>
          <w:tcPr>
            <w:tcW w:w="534" w:type="dxa"/>
          </w:tcPr>
          <w:p w:rsidR="006A13FF" w:rsidRPr="00E14F0D" w:rsidRDefault="006A13FF" w:rsidP="00EB743D">
            <w:pPr>
              <w:widowControl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  <w:vMerge/>
          </w:tcPr>
          <w:p w:rsidR="006A13FF" w:rsidRPr="00E14F0D" w:rsidRDefault="006A13FF" w:rsidP="00EB743D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A13FF" w:rsidRPr="00E14F0D" w:rsidRDefault="006A13FF" w:rsidP="00EB743D">
            <w:pPr>
              <w:widowControl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Содействие участию детей и молодежи в культурной жизни города Ноябрьска</w:t>
            </w:r>
          </w:p>
        </w:tc>
        <w:tc>
          <w:tcPr>
            <w:tcW w:w="4621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E14F0D">
              <w:rPr>
                <w:rStyle w:val="apple-style-span"/>
                <w:sz w:val="22"/>
                <w:szCs w:val="22"/>
                <w:shd w:val="clear" w:color="auto" w:fill="FFFFFF"/>
              </w:rPr>
              <w:t>Количество призовых мест в</w:t>
            </w:r>
            <w:r w:rsidRPr="00E14F0D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городских, </w:t>
            </w:r>
            <w:r w:rsidRPr="00E14F0D">
              <w:rPr>
                <w:rStyle w:val="apple-style-span"/>
                <w:sz w:val="22"/>
                <w:szCs w:val="22"/>
                <w:shd w:val="clear" w:color="auto" w:fill="FFFFFF"/>
              </w:rPr>
              <w:t>окружных, областных, всероссийских конкурсах,</w:t>
            </w:r>
            <w:r w:rsidRPr="00E14F0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14F0D">
              <w:rPr>
                <w:rStyle w:val="apple-style-span"/>
                <w:sz w:val="22"/>
                <w:szCs w:val="22"/>
                <w:shd w:val="clear" w:color="auto" w:fill="FFFFFF"/>
              </w:rPr>
              <w:t>фестивалях, соревнованиях,</w:t>
            </w:r>
            <w:r w:rsidRPr="00E14F0D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14F0D">
              <w:rPr>
                <w:rStyle w:val="apple-style-span"/>
                <w:sz w:val="22"/>
                <w:szCs w:val="22"/>
                <w:shd w:val="clear" w:color="auto" w:fill="FFFFFF"/>
              </w:rPr>
              <w:t>научно-практических конференциях, слетах, в рамках реализации Программы</w:t>
            </w:r>
            <w:proofErr w:type="gramEnd"/>
          </w:p>
        </w:tc>
        <w:tc>
          <w:tcPr>
            <w:tcW w:w="1190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0,05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268</w:t>
            </w:r>
          </w:p>
        </w:tc>
        <w:tc>
          <w:tcPr>
            <w:tcW w:w="823" w:type="dxa"/>
          </w:tcPr>
          <w:p w:rsidR="006A13FF" w:rsidRPr="00E14F0D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14F0D">
              <w:rPr>
                <w:sz w:val="22"/>
                <w:szCs w:val="22"/>
              </w:rPr>
              <w:t>268</w:t>
            </w:r>
          </w:p>
        </w:tc>
        <w:tc>
          <w:tcPr>
            <w:tcW w:w="823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560</w:t>
            </w:r>
          </w:p>
        </w:tc>
        <w:tc>
          <w:tcPr>
            <w:tcW w:w="824" w:type="dxa"/>
          </w:tcPr>
          <w:p w:rsidR="006A13FF" w:rsidRPr="0035163A" w:rsidRDefault="006A13FF" w:rsidP="00EB743D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5163A">
              <w:rPr>
                <w:sz w:val="22"/>
                <w:szCs w:val="22"/>
              </w:rPr>
              <w:t>560</w:t>
            </w:r>
          </w:p>
        </w:tc>
      </w:tr>
    </w:tbl>
    <w:p w:rsidR="005D7C2D" w:rsidRPr="005E7520" w:rsidRDefault="005D7C2D" w:rsidP="00DC44A2">
      <w:pPr>
        <w:pStyle w:val="ac"/>
        <w:spacing w:before="0" w:beforeAutospacing="0" w:after="0" w:afterAutospacing="0"/>
        <w:ind w:firstLine="709"/>
        <w:jc w:val="both"/>
        <w:rPr>
          <w:szCs w:val="28"/>
        </w:rPr>
      </w:pPr>
    </w:p>
    <w:p w:rsidR="005D7C2D" w:rsidRPr="005E7520" w:rsidRDefault="005D7C2D" w:rsidP="00730403">
      <w:pPr>
        <w:ind w:firstLine="720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Методика расчета значений целевых показателей (индикаторов) Программы, источники и способы получения данных для расчета целевых показателей (индикаторов) указаны в приложении № 1 </w:t>
      </w:r>
      <w:r w:rsidRPr="00EA08B1">
        <w:rPr>
          <w:sz w:val="24"/>
          <w:szCs w:val="24"/>
        </w:rPr>
        <w:t xml:space="preserve">к </w:t>
      </w:r>
      <w:r w:rsidR="00BE5C6F" w:rsidRPr="00EA08B1">
        <w:rPr>
          <w:sz w:val="24"/>
          <w:szCs w:val="24"/>
        </w:rPr>
        <w:t>настоящей Программе</w:t>
      </w:r>
      <w:r w:rsidRPr="00EA08B1">
        <w:rPr>
          <w:sz w:val="24"/>
          <w:szCs w:val="24"/>
        </w:rPr>
        <w:t>.</w:t>
      </w:r>
    </w:p>
    <w:p w:rsidR="005D7C2D" w:rsidRPr="005E7520" w:rsidRDefault="005D7C2D" w:rsidP="00730403">
      <w:pPr>
        <w:ind w:firstLine="720"/>
        <w:jc w:val="both"/>
        <w:rPr>
          <w:sz w:val="24"/>
          <w:szCs w:val="24"/>
        </w:rPr>
        <w:sectPr w:rsidR="005D7C2D" w:rsidRPr="005E7520" w:rsidSect="009B47A1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E0694" w:rsidRPr="005E7520" w:rsidRDefault="009E0694" w:rsidP="009E0694">
      <w:pPr>
        <w:pStyle w:val="ac"/>
        <w:spacing w:before="0" w:beforeAutospacing="0" w:after="0" w:afterAutospacing="0"/>
        <w:jc w:val="center"/>
        <w:rPr>
          <w:b/>
          <w:szCs w:val="28"/>
        </w:rPr>
      </w:pPr>
      <w:r w:rsidRPr="005E7520">
        <w:rPr>
          <w:b/>
          <w:szCs w:val="28"/>
        </w:rPr>
        <w:lastRenderedPageBreak/>
        <w:t>3. Перечень и описание мероприятий Программы</w:t>
      </w:r>
    </w:p>
    <w:p w:rsidR="009E0694" w:rsidRDefault="009E0694" w:rsidP="009E0694">
      <w:pPr>
        <w:pStyle w:val="ac"/>
        <w:spacing w:before="0" w:beforeAutospacing="0" w:after="0" w:afterAutospacing="0"/>
        <w:ind w:firstLine="709"/>
        <w:jc w:val="both"/>
        <w:rPr>
          <w:szCs w:val="28"/>
        </w:rPr>
      </w:pPr>
    </w:p>
    <w:p w:rsidR="009E0694" w:rsidRPr="005E7520" w:rsidRDefault="009E0694" w:rsidP="009E0694">
      <w:pPr>
        <w:pStyle w:val="ac"/>
        <w:spacing w:before="0" w:beforeAutospacing="0" w:after="0" w:afterAutospacing="0"/>
        <w:ind w:firstLine="709"/>
        <w:jc w:val="both"/>
        <w:rPr>
          <w:szCs w:val="28"/>
        </w:rPr>
      </w:pPr>
      <w:r w:rsidRPr="005E7520">
        <w:rPr>
          <w:szCs w:val="28"/>
        </w:rPr>
        <w:t>Для достижения поставленной цели и решения задач мероприятия Программы сформированы в следующие разделы:</w:t>
      </w:r>
    </w:p>
    <w:p w:rsidR="009E0694" w:rsidRPr="005E7520" w:rsidRDefault="009E0694" w:rsidP="009E0694">
      <w:pPr>
        <w:pStyle w:val="ac"/>
        <w:spacing w:before="0" w:beforeAutospacing="0" w:after="0" w:afterAutospacing="0"/>
        <w:ind w:firstLine="709"/>
        <w:jc w:val="both"/>
        <w:rPr>
          <w:szCs w:val="28"/>
        </w:rPr>
      </w:pPr>
    </w:p>
    <w:p w:rsidR="009E0694" w:rsidRPr="00DE6433" w:rsidRDefault="009E0694" w:rsidP="009E0694">
      <w:pPr>
        <w:widowControl/>
        <w:tabs>
          <w:tab w:val="left" w:pos="1100"/>
        </w:tabs>
        <w:ind w:firstLine="709"/>
        <w:jc w:val="both"/>
        <w:rPr>
          <w:b/>
          <w:sz w:val="24"/>
          <w:szCs w:val="24"/>
        </w:rPr>
      </w:pPr>
      <w:r w:rsidRPr="00DE6433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«</w:t>
      </w:r>
      <w:r w:rsidRPr="00DE6433">
        <w:rPr>
          <w:b/>
          <w:sz w:val="24"/>
          <w:szCs w:val="24"/>
        </w:rPr>
        <w:t>Развитие системы обеспечения реализации основных направлений молодёжной политики города Ноябрьска</w:t>
      </w:r>
      <w:r>
        <w:rPr>
          <w:b/>
          <w:sz w:val="24"/>
          <w:szCs w:val="24"/>
        </w:rPr>
        <w:t>»</w:t>
      </w:r>
      <w:r w:rsidRPr="00DE6433">
        <w:rPr>
          <w:b/>
          <w:sz w:val="24"/>
          <w:szCs w:val="24"/>
        </w:rPr>
        <w:t>.</w:t>
      </w:r>
    </w:p>
    <w:p w:rsidR="009E0694" w:rsidRPr="00DE6433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DE6433">
        <w:rPr>
          <w:sz w:val="24"/>
          <w:szCs w:val="24"/>
        </w:rPr>
        <w:t>Основной задачей раздела является развитие системы обеспечения реализации молодежной политики города Ноябрьска.</w:t>
      </w:r>
    </w:p>
    <w:p w:rsidR="009E0694" w:rsidRPr="005E7520" w:rsidRDefault="009E0694" w:rsidP="009E0694">
      <w:pPr>
        <w:ind w:firstLine="709"/>
        <w:jc w:val="both"/>
        <w:rPr>
          <w:sz w:val="24"/>
          <w:szCs w:val="24"/>
        </w:rPr>
      </w:pPr>
      <w:proofErr w:type="gramStart"/>
      <w:r w:rsidRPr="005E7520">
        <w:rPr>
          <w:sz w:val="24"/>
          <w:szCs w:val="24"/>
        </w:rPr>
        <w:t>Раздел включает в себя организацию и проведение «кадровой недели» для специалистов муниципальных бюджетных учреждений, координацию и регулирование деятельности которых осуществляет уп</w:t>
      </w:r>
      <w:r>
        <w:rPr>
          <w:sz w:val="24"/>
          <w:szCs w:val="24"/>
        </w:rPr>
        <w:t>равление по делам семьи и молоде</w:t>
      </w:r>
      <w:r w:rsidRPr="005E7520">
        <w:rPr>
          <w:sz w:val="24"/>
          <w:szCs w:val="24"/>
        </w:rPr>
        <w:t>жи Администрации города Ноябрьска, участие в конкурсах профессионального ма</w:t>
      </w:r>
      <w:r>
        <w:rPr>
          <w:sz w:val="24"/>
          <w:szCs w:val="24"/>
        </w:rPr>
        <w:t>стерства работников сферы молоде</w:t>
      </w:r>
      <w:r w:rsidRPr="005E7520">
        <w:rPr>
          <w:sz w:val="24"/>
          <w:szCs w:val="24"/>
        </w:rPr>
        <w:t>жной политики, участие в научно-практических конференциях, курсах повышения квалификации, семинарах и методических советах, организацию и проведение социо</w:t>
      </w:r>
      <w:r>
        <w:rPr>
          <w:sz w:val="24"/>
          <w:szCs w:val="24"/>
        </w:rPr>
        <w:t>логического исследования «Молоде</w:t>
      </w:r>
      <w:r w:rsidRPr="005E7520">
        <w:rPr>
          <w:sz w:val="24"/>
          <w:szCs w:val="24"/>
        </w:rPr>
        <w:t>жный мониторинг», обобщение опыта по основным</w:t>
      </w:r>
      <w:proofErr w:type="gramEnd"/>
      <w:r w:rsidRPr="005E7520">
        <w:rPr>
          <w:sz w:val="24"/>
          <w:szCs w:val="24"/>
        </w:rPr>
        <w:t xml:space="preserve"> направлениям молодежной политики, издание методических разработок. Важным аспектом в решении поставленной задачи раздела является внедрение </w:t>
      </w:r>
      <w:proofErr w:type="spellStart"/>
      <w:r w:rsidRPr="005E7520">
        <w:rPr>
          <w:sz w:val="24"/>
          <w:szCs w:val="24"/>
        </w:rPr>
        <w:t>имиджевых</w:t>
      </w:r>
      <w:proofErr w:type="spellEnd"/>
      <w:r w:rsidRPr="005E7520">
        <w:rPr>
          <w:sz w:val="24"/>
          <w:szCs w:val="24"/>
        </w:rPr>
        <w:t xml:space="preserve"> технологий в молодежную среду города Ноябрьска.</w:t>
      </w:r>
    </w:p>
    <w:p w:rsidR="009E0694" w:rsidRPr="005E7520" w:rsidRDefault="009E0694" w:rsidP="009E0694">
      <w:pPr>
        <w:ind w:left="360"/>
        <w:jc w:val="both"/>
        <w:rPr>
          <w:sz w:val="24"/>
          <w:szCs w:val="24"/>
        </w:rPr>
      </w:pPr>
    </w:p>
    <w:p w:rsidR="009E0694" w:rsidRPr="00DE6433" w:rsidRDefault="009E0694" w:rsidP="009E0694">
      <w:pPr>
        <w:widowControl/>
        <w:ind w:firstLine="709"/>
        <w:jc w:val="both"/>
        <w:rPr>
          <w:b/>
          <w:sz w:val="24"/>
          <w:szCs w:val="24"/>
        </w:rPr>
      </w:pPr>
      <w:r w:rsidRPr="00DE6433">
        <w:rPr>
          <w:b/>
          <w:sz w:val="24"/>
          <w:szCs w:val="24"/>
        </w:rPr>
        <w:t>Раздел 2.</w:t>
      </w:r>
      <w:r>
        <w:rPr>
          <w:b/>
          <w:sz w:val="24"/>
          <w:szCs w:val="24"/>
        </w:rPr>
        <w:t xml:space="preserve"> «</w:t>
      </w:r>
      <w:r w:rsidRPr="00DE6433">
        <w:rPr>
          <w:b/>
          <w:sz w:val="24"/>
          <w:szCs w:val="24"/>
        </w:rPr>
        <w:t>Содействие социал</w:t>
      </w:r>
      <w:r>
        <w:rPr>
          <w:b/>
          <w:sz w:val="24"/>
          <w:szCs w:val="24"/>
        </w:rPr>
        <w:t>ьному становлению детей и молодежи,</w:t>
      </w:r>
      <w:r w:rsidRPr="00DE6433">
        <w:rPr>
          <w:b/>
          <w:sz w:val="24"/>
          <w:szCs w:val="24"/>
        </w:rPr>
        <w:t xml:space="preserve"> их интеграции в жизнь общества</w:t>
      </w:r>
      <w:r>
        <w:rPr>
          <w:b/>
          <w:sz w:val="24"/>
          <w:szCs w:val="24"/>
        </w:rPr>
        <w:t>»</w:t>
      </w:r>
      <w:r w:rsidRPr="00DE6433">
        <w:rPr>
          <w:b/>
          <w:sz w:val="24"/>
          <w:szCs w:val="24"/>
        </w:rPr>
        <w:t>.</w:t>
      </w:r>
    </w:p>
    <w:p w:rsidR="009E0694" w:rsidRPr="00DE6433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DE6433">
        <w:rPr>
          <w:sz w:val="24"/>
          <w:szCs w:val="24"/>
        </w:rPr>
        <w:t>Основной задачей раздела является содействие социальному становлению детей и молодёжи</w:t>
      </w:r>
      <w:r>
        <w:rPr>
          <w:sz w:val="24"/>
          <w:szCs w:val="24"/>
        </w:rPr>
        <w:t>,</w:t>
      </w:r>
      <w:r w:rsidRPr="00DE6433">
        <w:rPr>
          <w:sz w:val="24"/>
          <w:szCs w:val="24"/>
        </w:rPr>
        <w:t xml:space="preserve"> их интеграции в жизнь общества.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proofErr w:type="gramStart"/>
      <w:r w:rsidRPr="005E7520">
        <w:rPr>
          <w:sz w:val="24"/>
          <w:szCs w:val="24"/>
        </w:rPr>
        <w:t>Раздел включает в себя организацию мероприятий, направленных на профилактику асоциаль</w:t>
      </w:r>
      <w:r>
        <w:rPr>
          <w:sz w:val="24"/>
          <w:szCs w:val="24"/>
        </w:rPr>
        <w:t>ных явлений в подростково-молоде</w:t>
      </w:r>
      <w:r w:rsidRPr="005E7520">
        <w:rPr>
          <w:sz w:val="24"/>
          <w:szCs w:val="24"/>
        </w:rPr>
        <w:t>жной среде, воспитание межэтнической, национальной толерантности, профилактику правонарушений, поддержку социально активной мо</w:t>
      </w:r>
      <w:r>
        <w:rPr>
          <w:sz w:val="24"/>
          <w:szCs w:val="24"/>
        </w:rPr>
        <w:t xml:space="preserve">лодежи (стипендия для социально </w:t>
      </w:r>
      <w:r w:rsidRPr="005E7520">
        <w:rPr>
          <w:sz w:val="24"/>
          <w:szCs w:val="24"/>
        </w:rPr>
        <w:t>активной молодежи муниципального образования город Ноябрьск, премия «За вклад  в реализацию молодежной политики города Ноябрьска»), развитие ораторских и лидерских качеств у молодежи, проведение информационно-рекламных, социальных, благотворительных и экологических акций, развитие молодежного добровольческого движения</w:t>
      </w:r>
      <w:proofErr w:type="gramEnd"/>
      <w:r w:rsidRPr="005E7520">
        <w:rPr>
          <w:sz w:val="24"/>
          <w:szCs w:val="24"/>
        </w:rPr>
        <w:t>, проведение масштабных городских мероприятий (День защиты детей, День молодежи). Также в данный раздел входят мероприятия, направленные на участие воспитанников муниципальных бюджетных учреждений, координацию и регулирование деятельности которых осуществляет уп</w:t>
      </w:r>
      <w:r>
        <w:rPr>
          <w:sz w:val="24"/>
          <w:szCs w:val="24"/>
        </w:rPr>
        <w:t>равление по делам семьи и молоде</w:t>
      </w:r>
      <w:r w:rsidRPr="005E7520">
        <w:rPr>
          <w:sz w:val="24"/>
          <w:szCs w:val="24"/>
        </w:rPr>
        <w:t>жи Администрации города Ноябрьска, в городских, окружных, областных, всероссийских конкурсах, соревнованиях, фестивалях, слетах и т.п.</w:t>
      </w:r>
    </w:p>
    <w:p w:rsidR="009E0694" w:rsidRPr="00741686" w:rsidRDefault="009E0694" w:rsidP="009E0694">
      <w:pPr>
        <w:widowControl/>
        <w:ind w:firstLine="709"/>
        <w:jc w:val="both"/>
        <w:rPr>
          <w:sz w:val="24"/>
          <w:szCs w:val="24"/>
        </w:rPr>
      </w:pPr>
    </w:p>
    <w:p w:rsidR="009E0694" w:rsidRPr="00DE6433" w:rsidRDefault="009E0694" w:rsidP="009E0694">
      <w:pPr>
        <w:widowControl/>
        <w:tabs>
          <w:tab w:val="left" w:pos="1100"/>
        </w:tabs>
        <w:ind w:firstLine="709"/>
        <w:jc w:val="both"/>
        <w:rPr>
          <w:b/>
          <w:sz w:val="24"/>
          <w:szCs w:val="28"/>
        </w:rPr>
      </w:pPr>
      <w:r w:rsidRPr="00DE6433">
        <w:rPr>
          <w:b/>
          <w:sz w:val="24"/>
          <w:szCs w:val="24"/>
        </w:rPr>
        <w:t>Раздел 3.</w:t>
      </w:r>
      <w:r>
        <w:rPr>
          <w:b/>
          <w:sz w:val="24"/>
          <w:szCs w:val="24"/>
        </w:rPr>
        <w:t xml:space="preserve"> «</w:t>
      </w:r>
      <w:r w:rsidRPr="00DE6433">
        <w:rPr>
          <w:b/>
          <w:sz w:val="24"/>
          <w:szCs w:val="28"/>
        </w:rPr>
        <w:t>Популяризация здорового образа жизни, содействие физическому и д</w:t>
      </w:r>
      <w:r>
        <w:rPr>
          <w:b/>
          <w:sz w:val="24"/>
          <w:szCs w:val="28"/>
        </w:rPr>
        <w:t>уховному развитию детей и молоде</w:t>
      </w:r>
      <w:r w:rsidRPr="00DE6433">
        <w:rPr>
          <w:b/>
          <w:sz w:val="24"/>
          <w:szCs w:val="28"/>
        </w:rPr>
        <w:t>жи</w:t>
      </w:r>
      <w:r>
        <w:rPr>
          <w:b/>
          <w:sz w:val="24"/>
          <w:szCs w:val="28"/>
        </w:rPr>
        <w:t>»</w:t>
      </w:r>
      <w:r w:rsidRPr="00DE6433">
        <w:rPr>
          <w:b/>
          <w:sz w:val="24"/>
          <w:szCs w:val="28"/>
        </w:rPr>
        <w:t>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Основной задачей раздела является популяризация здорового образа жизни, содействие физическому и духовному развитию детей и молодёжи.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Раздел включает в себя комплекс мероприятий, направленных на организацию и проведение соревнований по рукопашному бою, </w:t>
      </w:r>
      <w:proofErr w:type="spellStart"/>
      <w:r w:rsidRPr="005E7520">
        <w:rPr>
          <w:sz w:val="24"/>
          <w:szCs w:val="24"/>
        </w:rPr>
        <w:t>фрироупу</w:t>
      </w:r>
      <w:proofErr w:type="spellEnd"/>
      <w:r w:rsidRPr="005E7520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флорболу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роуп-скипингу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воркауту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E7520">
        <w:rPr>
          <w:sz w:val="24"/>
          <w:szCs w:val="24"/>
        </w:rPr>
        <w:t>мот</w:t>
      </w:r>
      <w:proofErr w:type="gramStart"/>
      <w:r w:rsidRPr="005E7520">
        <w:rPr>
          <w:sz w:val="24"/>
          <w:szCs w:val="24"/>
        </w:rPr>
        <w:t>о</w:t>
      </w:r>
      <w:proofErr w:type="spellEnd"/>
      <w:r w:rsidRPr="005E7520">
        <w:rPr>
          <w:sz w:val="24"/>
          <w:szCs w:val="24"/>
        </w:rPr>
        <w:t>-</w:t>
      </w:r>
      <w:proofErr w:type="gramEnd"/>
      <w:r w:rsidRPr="005E7520">
        <w:rPr>
          <w:sz w:val="24"/>
          <w:szCs w:val="24"/>
        </w:rPr>
        <w:t xml:space="preserve"> и </w:t>
      </w:r>
      <w:proofErr w:type="spellStart"/>
      <w:r w:rsidRPr="005E7520">
        <w:rPr>
          <w:sz w:val="24"/>
          <w:szCs w:val="24"/>
        </w:rPr>
        <w:t>автослалому</w:t>
      </w:r>
      <w:proofErr w:type="spellEnd"/>
      <w:r w:rsidRPr="005E7520">
        <w:rPr>
          <w:sz w:val="24"/>
          <w:szCs w:val="24"/>
        </w:rPr>
        <w:t xml:space="preserve">, автомодельному спорту, </w:t>
      </w:r>
      <w:proofErr w:type="spellStart"/>
      <w:r w:rsidRPr="005E7520">
        <w:rPr>
          <w:sz w:val="24"/>
          <w:szCs w:val="24"/>
        </w:rPr>
        <w:t>радиомногоборью</w:t>
      </w:r>
      <w:proofErr w:type="spellEnd"/>
      <w:r w:rsidRPr="005E7520">
        <w:rPr>
          <w:sz w:val="24"/>
          <w:szCs w:val="24"/>
        </w:rPr>
        <w:t>,  первенства города по лыжным гонкам со стрельбой из пне</w:t>
      </w:r>
      <w:r>
        <w:rPr>
          <w:sz w:val="24"/>
          <w:szCs w:val="24"/>
        </w:rPr>
        <w:t>вматической винтовки, физкультурно-оздоровительных</w:t>
      </w:r>
      <w:r w:rsidRPr="005E7520">
        <w:rPr>
          <w:sz w:val="24"/>
          <w:szCs w:val="24"/>
        </w:rPr>
        <w:t xml:space="preserve"> мероприятий (ОФП, теннис, волейбол, баскетбол, мини-футбол, </w:t>
      </w:r>
      <w:proofErr w:type="spellStart"/>
      <w:r w:rsidRPr="005E7520">
        <w:rPr>
          <w:sz w:val="24"/>
          <w:szCs w:val="24"/>
        </w:rPr>
        <w:t>дартс</w:t>
      </w:r>
      <w:proofErr w:type="spellEnd"/>
      <w:r w:rsidRPr="005E7520">
        <w:rPr>
          <w:sz w:val="24"/>
          <w:szCs w:val="24"/>
        </w:rPr>
        <w:t>, силовое троеборье и др.) среди воспитанников муниципальных бюджетных учреждениях, координацию и регулирование деятельности которых осуществляет управление по делам семьи и молодежи Администрации города Ноябрьска, и среди студентов средних профессиональных учебных заведений и филиалов высших учебных заведений города Ноябрьска. Также в рамках данного раздела реализуются проекты, направленные на развитие форм активного отдыха и молодежного туризма.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</w:p>
    <w:p w:rsidR="009E0694" w:rsidRDefault="009E0694" w:rsidP="009E0694">
      <w:pPr>
        <w:widowControl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«</w:t>
      </w:r>
      <w:r w:rsidRPr="00DE6433">
        <w:rPr>
          <w:b/>
          <w:sz w:val="24"/>
          <w:szCs w:val="24"/>
        </w:rPr>
        <w:t>Формирование семейных ценностей и поддержка молодых семей</w:t>
      </w:r>
      <w:r w:rsidR="003C0223">
        <w:rPr>
          <w:b/>
          <w:sz w:val="24"/>
          <w:szCs w:val="24"/>
        </w:rPr>
        <w:t>»</w:t>
      </w:r>
      <w:r w:rsidRPr="00DE6433">
        <w:rPr>
          <w:b/>
          <w:sz w:val="24"/>
          <w:szCs w:val="24"/>
        </w:rPr>
        <w:t>.</w:t>
      </w:r>
    </w:p>
    <w:p w:rsidR="009E0694" w:rsidRPr="00DE6433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DE6433">
        <w:rPr>
          <w:sz w:val="24"/>
          <w:szCs w:val="24"/>
        </w:rPr>
        <w:t>Основной задачей раздела является формирование семейных ценностей и поддержка</w:t>
      </w:r>
      <w:r w:rsidR="003C0223">
        <w:rPr>
          <w:sz w:val="24"/>
          <w:szCs w:val="24"/>
        </w:rPr>
        <w:t xml:space="preserve"> молодых семей города Ноябрьска</w:t>
      </w:r>
      <w:r w:rsidRPr="00DE6433">
        <w:rPr>
          <w:sz w:val="24"/>
          <w:szCs w:val="24"/>
        </w:rPr>
        <w:t>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proofErr w:type="gramStart"/>
      <w:r w:rsidRPr="005E7520">
        <w:rPr>
          <w:sz w:val="24"/>
          <w:szCs w:val="24"/>
        </w:rPr>
        <w:t>Раздел включает в себя работу с молодыми семьями: организаци</w:t>
      </w:r>
      <w:r>
        <w:rPr>
          <w:sz w:val="24"/>
          <w:szCs w:val="24"/>
        </w:rPr>
        <w:t>ю</w:t>
      </w:r>
      <w:r w:rsidRPr="005E7520">
        <w:rPr>
          <w:sz w:val="24"/>
          <w:szCs w:val="24"/>
        </w:rPr>
        <w:t xml:space="preserve"> активного и полезного досуга (семейно-командные соревнования по фигурному вождению автомобиля, «Автоледи», «</w:t>
      </w:r>
      <w:proofErr w:type="spellStart"/>
      <w:r w:rsidRPr="005E7520">
        <w:rPr>
          <w:sz w:val="24"/>
          <w:szCs w:val="24"/>
        </w:rPr>
        <w:t>Автомен</w:t>
      </w:r>
      <w:proofErr w:type="spellEnd"/>
      <w:r w:rsidRPr="005E7520">
        <w:rPr>
          <w:sz w:val="24"/>
          <w:szCs w:val="24"/>
        </w:rPr>
        <w:t xml:space="preserve">», «Интеллектуальный семейный турнир», семейный </w:t>
      </w:r>
      <w:proofErr w:type="spellStart"/>
      <w:r w:rsidRPr="005E7520">
        <w:rPr>
          <w:sz w:val="24"/>
          <w:szCs w:val="24"/>
        </w:rPr>
        <w:t>CityКвест</w:t>
      </w:r>
      <w:proofErr w:type="spellEnd"/>
      <w:r w:rsidRPr="005E7520">
        <w:rPr>
          <w:sz w:val="24"/>
          <w:szCs w:val="24"/>
        </w:rPr>
        <w:t xml:space="preserve"> «Код города», городской праздник «День семьи, любви и верности» и др.), организаци</w:t>
      </w:r>
      <w:r>
        <w:rPr>
          <w:sz w:val="24"/>
          <w:szCs w:val="24"/>
        </w:rPr>
        <w:t>ю</w:t>
      </w:r>
      <w:r w:rsidRPr="005E7520">
        <w:rPr>
          <w:sz w:val="24"/>
          <w:szCs w:val="24"/>
        </w:rPr>
        <w:t xml:space="preserve"> участия молодых семей в мероприятиях различного уровня (городской отборочный тур фестиваля «Молодая сем</w:t>
      </w:r>
      <w:r>
        <w:rPr>
          <w:sz w:val="24"/>
          <w:szCs w:val="24"/>
        </w:rPr>
        <w:t>ь</w:t>
      </w:r>
      <w:r w:rsidRPr="005E7520">
        <w:rPr>
          <w:sz w:val="24"/>
          <w:szCs w:val="24"/>
        </w:rPr>
        <w:t>я Ямала», окружной фестиваль-конкурс «Молодая семья Ямала»), развитие сети клубов</w:t>
      </w:r>
      <w:proofErr w:type="gramEnd"/>
      <w:r w:rsidRPr="005E7520">
        <w:rPr>
          <w:sz w:val="24"/>
          <w:szCs w:val="24"/>
        </w:rPr>
        <w:t xml:space="preserve"> молодых семей на базе муниципальных бюджетных учреждений, координацию и регулирование деятельности которых осуществляет управление по делам семьи и молодежи Администрации города Ноябрьска. </w:t>
      </w:r>
    </w:p>
    <w:p w:rsidR="009E0694" w:rsidRPr="005E7520" w:rsidRDefault="009E0694" w:rsidP="009E0694">
      <w:pPr>
        <w:widowControl/>
        <w:ind w:firstLine="709"/>
        <w:jc w:val="both"/>
        <w:rPr>
          <w:i/>
          <w:sz w:val="24"/>
          <w:szCs w:val="24"/>
        </w:rPr>
      </w:pPr>
    </w:p>
    <w:p w:rsidR="009E0694" w:rsidRPr="00DE6433" w:rsidRDefault="009E0694" w:rsidP="009E0694">
      <w:pPr>
        <w:widowControl/>
        <w:tabs>
          <w:tab w:val="left" w:pos="1100"/>
        </w:tabs>
        <w:ind w:firstLine="709"/>
        <w:jc w:val="both"/>
        <w:rPr>
          <w:b/>
          <w:sz w:val="24"/>
          <w:szCs w:val="28"/>
        </w:rPr>
      </w:pPr>
      <w:r w:rsidRPr="005E7520">
        <w:rPr>
          <w:b/>
          <w:sz w:val="24"/>
          <w:szCs w:val="24"/>
        </w:rPr>
        <w:t xml:space="preserve">Раздел 5. </w:t>
      </w:r>
      <w:r w:rsidRPr="00DE6433">
        <w:rPr>
          <w:b/>
          <w:sz w:val="24"/>
          <w:szCs w:val="28"/>
        </w:rPr>
        <w:t>«Поддержка и развитие различных форм духовно-нравственного, гражданско-патриотическ</w:t>
      </w:r>
      <w:r>
        <w:rPr>
          <w:b/>
          <w:sz w:val="24"/>
          <w:szCs w:val="28"/>
        </w:rPr>
        <w:t>ого воспитания детей и молодежи».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Основной задачей раздела является поддержка и развитие различных форм духовно-нравственного, гражданско-патриотич</w:t>
      </w:r>
      <w:r>
        <w:rPr>
          <w:sz w:val="24"/>
          <w:szCs w:val="24"/>
        </w:rPr>
        <w:t>еского воспитания детей и молоде</w:t>
      </w:r>
      <w:r w:rsidRPr="005E7520">
        <w:rPr>
          <w:sz w:val="24"/>
          <w:szCs w:val="24"/>
        </w:rPr>
        <w:t>жи.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proofErr w:type="gramStart"/>
      <w:r w:rsidRPr="005E7520">
        <w:rPr>
          <w:sz w:val="24"/>
          <w:szCs w:val="24"/>
        </w:rPr>
        <w:t>Раздел включает в себя мероприятия по духовно-нравственному и гражданско-патриотическому воспитанию: военно-спортивн</w:t>
      </w:r>
      <w:r>
        <w:rPr>
          <w:sz w:val="24"/>
          <w:szCs w:val="24"/>
        </w:rPr>
        <w:t>ую</w:t>
      </w:r>
      <w:r w:rsidRPr="005E7520">
        <w:rPr>
          <w:sz w:val="24"/>
          <w:szCs w:val="24"/>
        </w:rPr>
        <w:t xml:space="preserve"> игр</w:t>
      </w:r>
      <w:r>
        <w:rPr>
          <w:sz w:val="24"/>
          <w:szCs w:val="24"/>
        </w:rPr>
        <w:t>у</w:t>
      </w:r>
      <w:r w:rsidRPr="005E7520">
        <w:rPr>
          <w:sz w:val="24"/>
          <w:szCs w:val="24"/>
        </w:rPr>
        <w:t xml:space="preserve"> «А ну-ка, парни!», соревнования по стрельбе из пневматической винтовки и арбалета, акци</w:t>
      </w:r>
      <w:r>
        <w:rPr>
          <w:sz w:val="24"/>
          <w:szCs w:val="24"/>
        </w:rPr>
        <w:t>ю</w:t>
      </w:r>
      <w:r w:rsidRPr="005E7520">
        <w:rPr>
          <w:sz w:val="24"/>
          <w:szCs w:val="24"/>
        </w:rPr>
        <w:t xml:space="preserve"> «Георгиевская ленточка» и «Мы помним», Вахт</w:t>
      </w:r>
      <w:r>
        <w:rPr>
          <w:sz w:val="24"/>
          <w:szCs w:val="24"/>
        </w:rPr>
        <w:t>у</w:t>
      </w:r>
      <w:r w:rsidRPr="005E7520">
        <w:rPr>
          <w:sz w:val="24"/>
          <w:szCs w:val="24"/>
        </w:rPr>
        <w:t xml:space="preserve"> памяти «День Победы», чемпионат «К защите Родины - готов!», городской </w:t>
      </w:r>
      <w:proofErr w:type="spellStart"/>
      <w:r w:rsidRPr="005E7520">
        <w:rPr>
          <w:sz w:val="24"/>
          <w:szCs w:val="24"/>
        </w:rPr>
        <w:t>этнофестиваль</w:t>
      </w:r>
      <w:proofErr w:type="spellEnd"/>
      <w:r w:rsidRPr="005E7520">
        <w:rPr>
          <w:sz w:val="24"/>
          <w:szCs w:val="24"/>
        </w:rPr>
        <w:t xml:space="preserve"> «Улицы мира»</w:t>
      </w:r>
      <w:r>
        <w:rPr>
          <w:sz w:val="24"/>
          <w:szCs w:val="24"/>
        </w:rPr>
        <w:t>, мероприятие «Встреча трех поколений»</w:t>
      </w:r>
      <w:r w:rsidRPr="005E752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 xml:space="preserve">В рамках данного направления проходит отборочный тур открытого конкурса молодых исполнителей патриотической песни «Дорогами поколений», а также воспитанники муниципальных бюджетных учреждений, координацию и регулирование деятельности которых осуществляет управление по делам семьи и молодежи Администрации города Ноябрьска, участвуют в окружных соревнованиях «Командарм» и «Патриот». </w:t>
      </w:r>
    </w:p>
    <w:p w:rsidR="009E0694" w:rsidRPr="005E7520" w:rsidRDefault="009E0694" w:rsidP="009E0694">
      <w:pPr>
        <w:widowControl/>
        <w:tabs>
          <w:tab w:val="left" w:pos="1170"/>
        </w:tabs>
        <w:ind w:firstLine="709"/>
        <w:jc w:val="both"/>
        <w:rPr>
          <w:sz w:val="24"/>
          <w:szCs w:val="24"/>
        </w:rPr>
      </w:pPr>
    </w:p>
    <w:p w:rsidR="009E0694" w:rsidRPr="005E7520" w:rsidRDefault="009E0694" w:rsidP="009E0694">
      <w:pPr>
        <w:pStyle w:val="ac"/>
        <w:spacing w:before="0" w:beforeAutospacing="0" w:after="0" w:afterAutospacing="0"/>
        <w:ind w:firstLine="709"/>
        <w:jc w:val="both"/>
        <w:rPr>
          <w:b/>
        </w:rPr>
      </w:pPr>
      <w:r w:rsidRPr="005E7520">
        <w:rPr>
          <w:b/>
        </w:rPr>
        <w:t>Раздел 6. «Содействие професси</w:t>
      </w:r>
      <w:r>
        <w:rPr>
          <w:b/>
        </w:rPr>
        <w:t>ональному самоопределению молоде</w:t>
      </w:r>
      <w:r w:rsidRPr="005E7520">
        <w:rPr>
          <w:b/>
        </w:rPr>
        <w:t>жи».</w:t>
      </w:r>
    </w:p>
    <w:p w:rsidR="009E0694" w:rsidRPr="005E7520" w:rsidRDefault="009E0694" w:rsidP="009E0694">
      <w:pPr>
        <w:pStyle w:val="ac"/>
        <w:spacing w:before="0" w:beforeAutospacing="0" w:after="0" w:afterAutospacing="0"/>
        <w:jc w:val="both"/>
      </w:pPr>
      <w:r w:rsidRPr="005E7520">
        <w:tab/>
        <w:t>Основной задачей раздела является содействие професси</w:t>
      </w:r>
      <w:r>
        <w:t>ональному самоопределению молоде</w:t>
      </w:r>
      <w:r w:rsidRPr="005E7520">
        <w:t>жи.</w:t>
      </w:r>
    </w:p>
    <w:p w:rsidR="009E0694" w:rsidRPr="005E7520" w:rsidRDefault="009E0694" w:rsidP="009E0694">
      <w:pPr>
        <w:pStyle w:val="af2"/>
        <w:tabs>
          <w:tab w:val="left" w:pos="993"/>
        </w:tabs>
        <w:ind w:firstLine="709"/>
        <w:jc w:val="both"/>
      </w:pPr>
      <w:proofErr w:type="gramStart"/>
      <w:r w:rsidRPr="005E7520">
        <w:rPr>
          <w:sz w:val="24"/>
          <w:szCs w:val="24"/>
        </w:rPr>
        <w:t>Раздел включает в себя проведение мероприятий в рамках реализации программ и проектов, направленных на профессиональную ориентацию и профессиональное самоопределение</w:t>
      </w:r>
      <w:r>
        <w:rPr>
          <w:sz w:val="24"/>
          <w:szCs w:val="24"/>
        </w:rPr>
        <w:t xml:space="preserve"> подрастающего поколения</w:t>
      </w:r>
      <w:r w:rsidRPr="005E7520">
        <w:rPr>
          <w:sz w:val="24"/>
          <w:szCs w:val="24"/>
        </w:rPr>
        <w:t>, решени</w:t>
      </w:r>
      <w:r>
        <w:rPr>
          <w:sz w:val="24"/>
          <w:szCs w:val="24"/>
        </w:rPr>
        <w:t>е проблем трудоустройства молоде</w:t>
      </w:r>
      <w:r w:rsidRPr="005E7520">
        <w:rPr>
          <w:sz w:val="24"/>
          <w:szCs w:val="24"/>
        </w:rPr>
        <w:t xml:space="preserve">жи: </w:t>
      </w:r>
      <w:r>
        <w:rPr>
          <w:sz w:val="24"/>
          <w:szCs w:val="24"/>
        </w:rPr>
        <w:t xml:space="preserve">                    </w:t>
      </w:r>
      <w:r w:rsidRPr="005E7520">
        <w:rPr>
          <w:sz w:val="24"/>
          <w:szCs w:val="24"/>
        </w:rPr>
        <w:t>информационно-консультационн</w:t>
      </w:r>
      <w:r>
        <w:rPr>
          <w:sz w:val="24"/>
          <w:szCs w:val="24"/>
        </w:rPr>
        <w:t>ого</w:t>
      </w:r>
      <w:r w:rsidRPr="005E7520">
        <w:rPr>
          <w:sz w:val="24"/>
          <w:szCs w:val="24"/>
        </w:rPr>
        <w:t xml:space="preserve"> тренинг</w:t>
      </w:r>
      <w:r>
        <w:rPr>
          <w:sz w:val="24"/>
          <w:szCs w:val="24"/>
        </w:rPr>
        <w:t>а</w:t>
      </w:r>
      <w:r w:rsidRPr="005E7520">
        <w:rPr>
          <w:sz w:val="24"/>
          <w:szCs w:val="24"/>
        </w:rPr>
        <w:t xml:space="preserve"> «Бизнес-планирование моделирование успешного бизнеса», мобильн</w:t>
      </w:r>
      <w:r>
        <w:rPr>
          <w:sz w:val="24"/>
          <w:szCs w:val="24"/>
        </w:rPr>
        <w:t>ого</w:t>
      </w:r>
      <w:r w:rsidRPr="005E7520">
        <w:rPr>
          <w:sz w:val="24"/>
          <w:szCs w:val="24"/>
        </w:rPr>
        <w:t xml:space="preserve"> тренинг</w:t>
      </w:r>
      <w:r>
        <w:rPr>
          <w:sz w:val="24"/>
          <w:szCs w:val="24"/>
        </w:rPr>
        <w:t>а</w:t>
      </w:r>
      <w:r w:rsidRPr="005E7520">
        <w:rPr>
          <w:sz w:val="24"/>
          <w:szCs w:val="24"/>
        </w:rPr>
        <w:t xml:space="preserve"> по </w:t>
      </w:r>
      <w:proofErr w:type="spellStart"/>
      <w:r w:rsidRPr="005E7520">
        <w:rPr>
          <w:sz w:val="24"/>
          <w:szCs w:val="24"/>
        </w:rPr>
        <w:t>профориентационной</w:t>
      </w:r>
      <w:proofErr w:type="spellEnd"/>
      <w:r w:rsidRPr="005E7520">
        <w:rPr>
          <w:sz w:val="24"/>
          <w:szCs w:val="24"/>
        </w:rPr>
        <w:t xml:space="preserve"> работе «Профессионализация и эффективная профориентация молодежи», акци</w:t>
      </w:r>
      <w:r>
        <w:rPr>
          <w:sz w:val="24"/>
          <w:szCs w:val="24"/>
        </w:rPr>
        <w:t>и</w:t>
      </w:r>
      <w:r w:rsidRPr="005E7520">
        <w:rPr>
          <w:sz w:val="24"/>
          <w:szCs w:val="24"/>
        </w:rPr>
        <w:t>, приуроченн</w:t>
      </w:r>
      <w:r>
        <w:rPr>
          <w:sz w:val="24"/>
          <w:szCs w:val="24"/>
        </w:rPr>
        <w:t>ой</w:t>
      </w:r>
      <w:r w:rsidRPr="005E7520">
        <w:rPr>
          <w:sz w:val="24"/>
          <w:szCs w:val="24"/>
        </w:rPr>
        <w:t xml:space="preserve"> ко Дню российского предпринимательства «Молодежное предпринимательство - территория успеха», акци</w:t>
      </w:r>
      <w:r>
        <w:rPr>
          <w:sz w:val="24"/>
          <w:szCs w:val="24"/>
        </w:rPr>
        <w:t>и</w:t>
      </w:r>
      <w:r w:rsidRPr="005E7520">
        <w:rPr>
          <w:sz w:val="24"/>
          <w:szCs w:val="24"/>
        </w:rPr>
        <w:t xml:space="preserve"> по профориентации для молодежи «Уверенность в завтрашнем дне</w:t>
      </w:r>
      <w:proofErr w:type="gramEnd"/>
      <w:r w:rsidRPr="005E7520">
        <w:rPr>
          <w:sz w:val="24"/>
          <w:szCs w:val="24"/>
        </w:rPr>
        <w:t>», участие команды «РИФ» в городской «Ярмарке школьных компаний», реализаци</w:t>
      </w:r>
      <w:r>
        <w:rPr>
          <w:sz w:val="24"/>
          <w:szCs w:val="24"/>
        </w:rPr>
        <w:t>ю</w:t>
      </w:r>
      <w:r w:rsidRPr="005E7520">
        <w:rPr>
          <w:sz w:val="24"/>
          <w:szCs w:val="24"/>
        </w:rPr>
        <w:t xml:space="preserve"> проекта «Неделя молодежного предпринимательства», конкурс профессионального мастерства «Лучший по профессии».</w:t>
      </w:r>
    </w:p>
    <w:p w:rsidR="009E0694" w:rsidRPr="005E7520" w:rsidRDefault="009E0694" w:rsidP="009E0694">
      <w:pPr>
        <w:pStyle w:val="ac"/>
        <w:spacing w:before="0" w:beforeAutospacing="0" w:after="0" w:afterAutospacing="0"/>
        <w:ind w:firstLine="709"/>
        <w:jc w:val="both"/>
      </w:pPr>
    </w:p>
    <w:p w:rsidR="009E0694" w:rsidRPr="00DE6433" w:rsidRDefault="009E0694" w:rsidP="009E0694">
      <w:pPr>
        <w:pStyle w:val="ac"/>
        <w:tabs>
          <w:tab w:val="left" w:pos="1100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DE6433">
        <w:rPr>
          <w:b/>
        </w:rPr>
        <w:t>Раздел 7.</w:t>
      </w:r>
      <w:r>
        <w:rPr>
          <w:b/>
        </w:rPr>
        <w:t xml:space="preserve"> </w:t>
      </w:r>
      <w:r>
        <w:rPr>
          <w:b/>
          <w:szCs w:val="28"/>
        </w:rPr>
        <w:t>«</w:t>
      </w:r>
      <w:r w:rsidRPr="00DE6433">
        <w:rPr>
          <w:b/>
          <w:szCs w:val="28"/>
        </w:rPr>
        <w:t>Содействие участию детей и молодёжи в культурной жизни города Ноябрьска</w:t>
      </w:r>
      <w:r>
        <w:rPr>
          <w:b/>
          <w:szCs w:val="28"/>
        </w:rPr>
        <w:t>»</w:t>
      </w:r>
      <w:r w:rsidRPr="00DE6433">
        <w:rPr>
          <w:b/>
          <w:szCs w:val="28"/>
        </w:rPr>
        <w:t>.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Основной задачей раздела является с</w:t>
      </w:r>
      <w:r>
        <w:rPr>
          <w:sz w:val="24"/>
          <w:szCs w:val="24"/>
        </w:rPr>
        <w:t>одействие участию детей и молоде</w:t>
      </w:r>
      <w:r w:rsidRPr="005E7520">
        <w:rPr>
          <w:sz w:val="24"/>
          <w:szCs w:val="24"/>
        </w:rPr>
        <w:t xml:space="preserve">жи в культурной жизни города Ноябрьска. </w:t>
      </w:r>
    </w:p>
    <w:p w:rsidR="009E0694" w:rsidRPr="005E7520" w:rsidRDefault="009E0694" w:rsidP="009E0694">
      <w:pPr>
        <w:widowControl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Раздел включает в себя разнообразный спектр мероприятий, направленных на развитие досуговой и развлекательной деятельности, поддержку молодёжных инициатив: мероприятия в рамках реализации проектов творческого объединения «Ноябрьский союз КВН», городские интеллектуальные игры «Что? Где? </w:t>
      </w:r>
      <w:proofErr w:type="gramStart"/>
      <w:r w:rsidRPr="005E7520">
        <w:rPr>
          <w:sz w:val="24"/>
          <w:szCs w:val="24"/>
        </w:rPr>
        <w:t>Когда?», «</w:t>
      </w:r>
      <w:proofErr w:type="spellStart"/>
      <w:r w:rsidRPr="005E7520">
        <w:rPr>
          <w:sz w:val="24"/>
          <w:szCs w:val="24"/>
        </w:rPr>
        <w:t>Брейн</w:t>
      </w:r>
      <w:proofErr w:type="spellEnd"/>
      <w:r w:rsidRPr="005E7520">
        <w:rPr>
          <w:sz w:val="24"/>
          <w:szCs w:val="24"/>
        </w:rPr>
        <w:t>-ринг», «Интеллектуальный поединок», «Своя игра», мероприятия в рамках работы со студенчеством («</w:t>
      </w:r>
      <w:proofErr w:type="spellStart"/>
      <w:r w:rsidRPr="005E7520">
        <w:rPr>
          <w:sz w:val="24"/>
          <w:szCs w:val="24"/>
        </w:rPr>
        <w:t>Vivat</w:t>
      </w:r>
      <w:proofErr w:type="spellEnd"/>
      <w:r w:rsidRPr="005E7520">
        <w:rPr>
          <w:sz w:val="24"/>
          <w:szCs w:val="24"/>
        </w:rPr>
        <w:t xml:space="preserve"> студент», конкурс «Студент года», конкурс среди студентов «Мисс Весна», городской конкурс студенческого творчества «Студенческая весна», «Посвящение в студенты - Бал первокурсника», новогодний </w:t>
      </w:r>
      <w:r w:rsidR="00F1482A">
        <w:rPr>
          <w:sz w:val="24"/>
          <w:szCs w:val="24"/>
        </w:rPr>
        <w:t xml:space="preserve">                     </w:t>
      </w:r>
      <w:r w:rsidRPr="005E7520">
        <w:rPr>
          <w:sz w:val="24"/>
          <w:szCs w:val="24"/>
        </w:rPr>
        <w:lastRenderedPageBreak/>
        <w:t xml:space="preserve">студенческий бал), фестивали молодежных субкультур и технического творчества, </w:t>
      </w:r>
      <w:r w:rsidR="00F1482A">
        <w:rPr>
          <w:sz w:val="24"/>
          <w:szCs w:val="24"/>
        </w:rPr>
        <w:t xml:space="preserve">              </w:t>
      </w:r>
      <w:r w:rsidRPr="005E7520">
        <w:rPr>
          <w:sz w:val="24"/>
          <w:szCs w:val="24"/>
        </w:rPr>
        <w:t>чемпионат по спортивным танцам.</w:t>
      </w:r>
      <w:proofErr w:type="gramEnd"/>
      <w:r>
        <w:rPr>
          <w:sz w:val="24"/>
          <w:szCs w:val="24"/>
        </w:rPr>
        <w:t xml:space="preserve"> Также раздел включает в себя мероприятия, направленные на развитие творческого потенциала детей и молодежи, среди которых издание  </w:t>
      </w:r>
      <w:r w:rsidR="00F1482A">
        <w:rPr>
          <w:sz w:val="24"/>
          <w:szCs w:val="24"/>
        </w:rPr>
        <w:t xml:space="preserve">                         </w:t>
      </w:r>
      <w:r w:rsidR="00EA7D91">
        <w:rPr>
          <w:sz w:val="24"/>
          <w:szCs w:val="24"/>
        </w:rPr>
        <w:t>молодежной газеты «</w:t>
      </w:r>
      <w:r>
        <w:rPr>
          <w:sz w:val="24"/>
          <w:szCs w:val="24"/>
        </w:rPr>
        <w:t>Тайны вершин», проведение интенсивной школы по робототехнике «</w:t>
      </w:r>
      <w:proofErr w:type="spellStart"/>
      <w:r>
        <w:rPr>
          <w:sz w:val="24"/>
          <w:szCs w:val="24"/>
        </w:rPr>
        <w:t>Робомир</w:t>
      </w:r>
      <w:proofErr w:type="spellEnd"/>
      <w:r>
        <w:rPr>
          <w:sz w:val="24"/>
          <w:szCs w:val="24"/>
        </w:rPr>
        <w:t xml:space="preserve"> - 2014» и т.п.</w:t>
      </w:r>
    </w:p>
    <w:p w:rsidR="009E0694" w:rsidRPr="005E7520" w:rsidRDefault="009E0694" w:rsidP="009E0694">
      <w:pPr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Реализацию мероприятий Программы осуществляют управление по делам </w:t>
      </w:r>
      <w:r w:rsidR="00F1482A">
        <w:rPr>
          <w:sz w:val="24"/>
          <w:szCs w:val="24"/>
        </w:rPr>
        <w:t xml:space="preserve">                             </w:t>
      </w:r>
      <w:r w:rsidRPr="005E7520">
        <w:rPr>
          <w:sz w:val="24"/>
          <w:szCs w:val="24"/>
        </w:rPr>
        <w:t xml:space="preserve">семьи и молодежи Администрации города Ноябрьска и муниципальные бюджетные </w:t>
      </w:r>
      <w:r w:rsidR="00F1482A">
        <w:rPr>
          <w:sz w:val="24"/>
          <w:szCs w:val="24"/>
        </w:rPr>
        <w:t xml:space="preserve"> </w:t>
      </w:r>
      <w:r w:rsidRPr="005E7520">
        <w:rPr>
          <w:sz w:val="24"/>
          <w:szCs w:val="24"/>
        </w:rPr>
        <w:t xml:space="preserve">учреждения, координацию и регулирование деятельности которых осуществляет управление по делам семьи и молодёжи Администрации города Ноябрьска: 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«Центр по работе с детьми, подростками и молодежью «Поиск»</w:t>
      </w:r>
      <w:r>
        <w:rPr>
          <w:sz w:val="24"/>
          <w:szCs w:val="24"/>
        </w:rPr>
        <w:t xml:space="preserve"> (МБУ </w:t>
      </w:r>
      <w:proofErr w:type="spellStart"/>
      <w:r>
        <w:rPr>
          <w:sz w:val="24"/>
          <w:szCs w:val="24"/>
        </w:rPr>
        <w:t>ЦРДПиМ</w:t>
      </w:r>
      <w:proofErr w:type="spellEnd"/>
      <w:r>
        <w:rPr>
          <w:sz w:val="24"/>
          <w:szCs w:val="24"/>
        </w:rPr>
        <w:t xml:space="preserve"> «Поиск»)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«Центр гражданского и патриотического воспитания детей и молодежи «Кадет»</w:t>
      </w:r>
      <w:r>
        <w:rPr>
          <w:sz w:val="24"/>
          <w:szCs w:val="24"/>
        </w:rPr>
        <w:t xml:space="preserve"> (МБУ </w:t>
      </w:r>
      <w:proofErr w:type="spellStart"/>
      <w:r>
        <w:rPr>
          <w:sz w:val="24"/>
          <w:szCs w:val="24"/>
        </w:rPr>
        <w:t>ЦГПВДиМ</w:t>
      </w:r>
      <w:proofErr w:type="spellEnd"/>
      <w:r>
        <w:rPr>
          <w:sz w:val="24"/>
          <w:szCs w:val="24"/>
        </w:rPr>
        <w:t xml:space="preserve"> «Кадет»)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«Центр психолого-педагогической помощи населению «Доверие»</w:t>
      </w:r>
      <w:r>
        <w:rPr>
          <w:sz w:val="24"/>
          <w:szCs w:val="24"/>
        </w:rPr>
        <w:t xml:space="preserve"> (МБУ ЦПППН «Доверие»)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«Дворец молодежи»</w:t>
      </w:r>
      <w:r>
        <w:rPr>
          <w:sz w:val="24"/>
          <w:szCs w:val="24"/>
        </w:rPr>
        <w:t xml:space="preserve"> (МБУ «ДМ»)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«Центр детских и молодежных инициатив»</w:t>
      </w:r>
      <w:r>
        <w:rPr>
          <w:sz w:val="24"/>
          <w:szCs w:val="24"/>
        </w:rPr>
        <w:t xml:space="preserve"> (МБУ «</w:t>
      </w:r>
      <w:proofErr w:type="spellStart"/>
      <w:r>
        <w:rPr>
          <w:sz w:val="24"/>
          <w:szCs w:val="24"/>
        </w:rPr>
        <w:t>ЦДиМИ</w:t>
      </w:r>
      <w:proofErr w:type="spellEnd"/>
      <w:r>
        <w:rPr>
          <w:sz w:val="24"/>
          <w:szCs w:val="24"/>
        </w:rPr>
        <w:t>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«Многофункциональный молодежный центр «Современник»</w:t>
      </w:r>
      <w:r>
        <w:rPr>
          <w:sz w:val="24"/>
          <w:szCs w:val="24"/>
        </w:rPr>
        <w:t xml:space="preserve"> (МБУ ММЦ «Современник»)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«Комплексный центр социально-досугового обслуживания детей и молодежи»</w:t>
      </w:r>
      <w:r>
        <w:rPr>
          <w:sz w:val="24"/>
          <w:szCs w:val="24"/>
        </w:rPr>
        <w:t xml:space="preserve"> (МБУ «</w:t>
      </w:r>
      <w:proofErr w:type="spellStart"/>
      <w:r>
        <w:rPr>
          <w:sz w:val="24"/>
          <w:szCs w:val="24"/>
        </w:rPr>
        <w:t>КЦСДОДиМ</w:t>
      </w:r>
      <w:proofErr w:type="spellEnd"/>
      <w:r>
        <w:rPr>
          <w:sz w:val="24"/>
          <w:szCs w:val="24"/>
        </w:rPr>
        <w:t>»)</w:t>
      </w:r>
      <w:r w:rsidRPr="005E7520">
        <w:rPr>
          <w:sz w:val="24"/>
          <w:szCs w:val="24"/>
        </w:rPr>
        <w:t>;</w:t>
      </w:r>
    </w:p>
    <w:p w:rsidR="009E0694" w:rsidRPr="005E7520" w:rsidRDefault="009E0694" w:rsidP="009E0694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</w:t>
      </w:r>
      <w:r w:rsidRPr="005E7520">
        <w:rPr>
          <w:sz w:val="24"/>
          <w:szCs w:val="24"/>
        </w:rPr>
        <w:t>«Центр по работе с детьми, подростками и молодежью «Факел»</w:t>
      </w:r>
      <w:r>
        <w:rPr>
          <w:sz w:val="24"/>
          <w:szCs w:val="24"/>
        </w:rPr>
        <w:t xml:space="preserve"> (МБУ </w:t>
      </w:r>
      <w:proofErr w:type="spellStart"/>
      <w:r>
        <w:rPr>
          <w:sz w:val="24"/>
          <w:szCs w:val="24"/>
        </w:rPr>
        <w:t>ЦРДПиМ</w:t>
      </w:r>
      <w:proofErr w:type="spellEnd"/>
      <w:r>
        <w:rPr>
          <w:sz w:val="24"/>
          <w:szCs w:val="24"/>
        </w:rPr>
        <w:t xml:space="preserve"> «Факел»)</w:t>
      </w:r>
      <w:r w:rsidRPr="005E7520">
        <w:rPr>
          <w:sz w:val="24"/>
          <w:szCs w:val="24"/>
        </w:rPr>
        <w:t>;</w:t>
      </w:r>
    </w:p>
    <w:p w:rsidR="008857B3" w:rsidRDefault="009E0694" w:rsidP="00F1482A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857B3">
        <w:rPr>
          <w:sz w:val="24"/>
          <w:szCs w:val="24"/>
        </w:rPr>
        <w:t xml:space="preserve">Муниципальное бюджетное учреждение «Спортивно-технический клуб» </w:t>
      </w:r>
      <w:r w:rsidR="008857B3">
        <w:rPr>
          <w:sz w:val="24"/>
          <w:szCs w:val="24"/>
        </w:rPr>
        <w:t xml:space="preserve">                   </w:t>
      </w:r>
      <w:r w:rsidRPr="008857B3">
        <w:rPr>
          <w:sz w:val="24"/>
          <w:szCs w:val="24"/>
        </w:rPr>
        <w:t>(МБУ «СТК»);</w:t>
      </w:r>
    </w:p>
    <w:p w:rsidR="008857B3" w:rsidRPr="008857B3" w:rsidRDefault="009E0694" w:rsidP="00F1482A">
      <w:pPr>
        <w:numPr>
          <w:ilvl w:val="0"/>
          <w:numId w:val="43"/>
        </w:numPr>
        <w:tabs>
          <w:tab w:val="left" w:pos="1134"/>
        </w:tabs>
        <w:ind w:left="0" w:firstLine="709"/>
        <w:jc w:val="both"/>
      </w:pPr>
      <w:r w:rsidRPr="008857B3">
        <w:rPr>
          <w:sz w:val="24"/>
          <w:szCs w:val="24"/>
        </w:rPr>
        <w:t>Муниципальное бюджетное учреждение «Центр информации и социологических исследований «Спектр» (МБУ ЦИСИ «Спектр»)</w:t>
      </w:r>
      <w:r w:rsidR="008857B3" w:rsidRPr="008857B3">
        <w:rPr>
          <w:sz w:val="24"/>
          <w:szCs w:val="24"/>
        </w:rPr>
        <w:t>;</w:t>
      </w:r>
    </w:p>
    <w:p w:rsidR="008857B3" w:rsidRPr="008857B3" w:rsidRDefault="00F1482A" w:rsidP="00F1482A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8857B3">
        <w:rPr>
          <w:sz w:val="24"/>
          <w:szCs w:val="24"/>
        </w:rPr>
        <w:t xml:space="preserve">Муниципальное  бюджетное учреждение  Центр творчества и межкультурных коммуникаций «Ровесник» (МБУ </w:t>
      </w:r>
      <w:proofErr w:type="spellStart"/>
      <w:r w:rsidRPr="008857B3">
        <w:rPr>
          <w:sz w:val="24"/>
          <w:szCs w:val="24"/>
        </w:rPr>
        <w:t>ЦТиМК</w:t>
      </w:r>
      <w:proofErr w:type="spellEnd"/>
      <w:r w:rsidRPr="008857B3">
        <w:rPr>
          <w:sz w:val="24"/>
          <w:szCs w:val="24"/>
        </w:rPr>
        <w:t xml:space="preserve"> «Ровесник»);</w:t>
      </w:r>
    </w:p>
    <w:p w:rsidR="00F1482A" w:rsidRPr="008857B3" w:rsidRDefault="00F1482A" w:rsidP="00F1482A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8857B3">
        <w:rPr>
          <w:sz w:val="24"/>
          <w:szCs w:val="24"/>
        </w:rPr>
        <w:t xml:space="preserve">Муниципальное бюджетное учреждение Детско-юношеский центр физического развития и туризма «Вертикаль» (МБУ </w:t>
      </w:r>
      <w:proofErr w:type="spellStart"/>
      <w:r w:rsidRPr="008857B3">
        <w:rPr>
          <w:sz w:val="24"/>
          <w:szCs w:val="24"/>
        </w:rPr>
        <w:t>ДЮЦФРиТ</w:t>
      </w:r>
      <w:proofErr w:type="spellEnd"/>
      <w:r w:rsidRPr="008857B3">
        <w:rPr>
          <w:sz w:val="24"/>
          <w:szCs w:val="24"/>
        </w:rPr>
        <w:t xml:space="preserve"> «Вертикаль»).</w:t>
      </w:r>
    </w:p>
    <w:p w:rsidR="009E0694" w:rsidRPr="005E7520" w:rsidRDefault="009E0694" w:rsidP="009E0694">
      <w:pPr>
        <w:pStyle w:val="ac"/>
        <w:spacing w:before="0" w:beforeAutospacing="0" w:after="0" w:afterAutospacing="0"/>
        <w:ind w:firstLine="709"/>
        <w:jc w:val="both"/>
      </w:pPr>
      <w:r w:rsidRPr="003F2AD9">
        <w:rPr>
          <w:szCs w:val="28"/>
        </w:rPr>
        <w:t>Программа реализуется в 2014</w:t>
      </w:r>
      <w:r>
        <w:rPr>
          <w:szCs w:val="28"/>
        </w:rPr>
        <w:t xml:space="preserve"> </w:t>
      </w:r>
      <w:r w:rsidRPr="003F2AD9">
        <w:rPr>
          <w:szCs w:val="28"/>
        </w:rPr>
        <w:t>-</w:t>
      </w:r>
      <w:r>
        <w:rPr>
          <w:szCs w:val="28"/>
        </w:rPr>
        <w:t xml:space="preserve"> 2017</w:t>
      </w:r>
      <w:r w:rsidRPr="003F2AD9">
        <w:rPr>
          <w:szCs w:val="28"/>
        </w:rPr>
        <w:t xml:space="preserve"> годах. Финансирование</w:t>
      </w:r>
      <w:r w:rsidRPr="002745B6">
        <w:rPr>
          <w:szCs w:val="28"/>
        </w:rPr>
        <w:t xml:space="preserve"> производится за счет средств </w:t>
      </w:r>
      <w:r w:rsidRPr="002745B6">
        <w:t>бюджета муниципального образования город Ноябрьск.</w:t>
      </w:r>
    </w:p>
    <w:p w:rsidR="009E0694" w:rsidRPr="005E7520" w:rsidRDefault="009E0694" w:rsidP="009E0694">
      <w:pPr>
        <w:pStyle w:val="ac"/>
        <w:spacing w:before="0" w:beforeAutospacing="0" w:after="0" w:afterAutospacing="0"/>
        <w:jc w:val="both"/>
        <w:rPr>
          <w:bCs/>
        </w:rPr>
      </w:pPr>
      <w:r w:rsidRPr="005E7520">
        <w:tab/>
        <w:t xml:space="preserve">Объемы финансирования носят предварительный характер и подлежат </w:t>
      </w:r>
      <w:r w:rsidR="00F1482A">
        <w:t xml:space="preserve">                     </w:t>
      </w:r>
      <w:r w:rsidRPr="005E7520">
        <w:t xml:space="preserve">корректировке с учетом возможностей местного бюджета. </w:t>
      </w:r>
      <w:r>
        <w:t>Выделение бюджетных ассигнований</w:t>
      </w:r>
      <w:r w:rsidRPr="005E7520">
        <w:t xml:space="preserve"> на реализацию программных мероприятий осуществляется после принятия решения </w:t>
      </w:r>
      <w:r w:rsidRPr="005E7520">
        <w:rPr>
          <w:bCs/>
        </w:rPr>
        <w:t>Городской Думы</w:t>
      </w:r>
      <w:r>
        <w:rPr>
          <w:bCs/>
        </w:rPr>
        <w:t xml:space="preserve"> </w:t>
      </w:r>
      <w:r w:rsidRPr="005E7520">
        <w:rPr>
          <w:bCs/>
        </w:rPr>
        <w:t>о бюджете муниципального образования город Ноябрьск на очередной финансовый год и плановый период.</w:t>
      </w:r>
    </w:p>
    <w:p w:rsidR="009E0694" w:rsidRDefault="009E0694" w:rsidP="009E0694">
      <w:pPr>
        <w:pStyle w:val="ac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bCs/>
        </w:rPr>
        <w:tab/>
      </w:r>
      <w:r w:rsidRPr="00D4201E">
        <w:rPr>
          <w:bCs/>
        </w:rPr>
        <w:t>Перечень мероприятий</w:t>
      </w:r>
      <w:r>
        <w:rPr>
          <w:bCs/>
        </w:rPr>
        <w:t xml:space="preserve"> Программы по направлениям расходования сре</w:t>
      </w:r>
      <w:proofErr w:type="gramStart"/>
      <w:r>
        <w:rPr>
          <w:bCs/>
        </w:rPr>
        <w:t>дств пр</w:t>
      </w:r>
      <w:proofErr w:type="gramEnd"/>
      <w:r>
        <w:rPr>
          <w:bCs/>
        </w:rPr>
        <w:t xml:space="preserve">едставлены в </w:t>
      </w:r>
      <w:r w:rsidRPr="00D4201E">
        <w:rPr>
          <w:color w:val="000000"/>
          <w:szCs w:val="28"/>
        </w:rPr>
        <w:t>приложении № 2 к настоящей Программе.</w:t>
      </w:r>
    </w:p>
    <w:p w:rsidR="009E0694" w:rsidRDefault="009E0694" w:rsidP="009E0694">
      <w:pPr>
        <w:pStyle w:val="ac"/>
        <w:spacing w:before="0" w:beforeAutospacing="0" w:after="0" w:afterAutospacing="0"/>
        <w:jc w:val="center"/>
        <w:rPr>
          <w:b/>
          <w:szCs w:val="28"/>
          <w:highlight w:val="yellow"/>
        </w:rPr>
      </w:pPr>
    </w:p>
    <w:p w:rsidR="009E0694" w:rsidRPr="00141AC4" w:rsidRDefault="009E0694" w:rsidP="009E0694">
      <w:pPr>
        <w:pStyle w:val="ac"/>
        <w:spacing w:before="0" w:beforeAutospacing="0" w:after="0" w:afterAutospacing="0"/>
        <w:jc w:val="center"/>
        <w:rPr>
          <w:b/>
          <w:szCs w:val="28"/>
        </w:rPr>
      </w:pPr>
      <w:r w:rsidRPr="00141AC4">
        <w:rPr>
          <w:b/>
          <w:szCs w:val="28"/>
        </w:rPr>
        <w:t>4. Порядок и условия предоставления субсидий на иные цели</w:t>
      </w:r>
    </w:p>
    <w:p w:rsidR="009E0694" w:rsidRPr="005E7520" w:rsidRDefault="009E0694" w:rsidP="009E0694">
      <w:pPr>
        <w:jc w:val="center"/>
        <w:rPr>
          <w:b/>
          <w:sz w:val="24"/>
          <w:szCs w:val="28"/>
        </w:rPr>
      </w:pPr>
      <w:r w:rsidRPr="00141AC4">
        <w:rPr>
          <w:b/>
          <w:sz w:val="24"/>
          <w:szCs w:val="28"/>
        </w:rPr>
        <w:t xml:space="preserve">муниципальным бюджетным учреждениям </w:t>
      </w:r>
    </w:p>
    <w:p w:rsidR="009E0694" w:rsidRPr="005E7520" w:rsidRDefault="009E0694" w:rsidP="009E0694">
      <w:pPr>
        <w:jc w:val="center"/>
        <w:rPr>
          <w:b/>
          <w:sz w:val="24"/>
          <w:szCs w:val="28"/>
        </w:rPr>
      </w:pPr>
    </w:p>
    <w:p w:rsidR="009E0694" w:rsidRPr="005E7520" w:rsidRDefault="009E0694" w:rsidP="009E0694">
      <w:pPr>
        <w:pStyle w:val="af2"/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 xml:space="preserve">Распределение средств местного бюджета, передаваемых управлению по делам семьи и молодежи Администрации города Ноябрьска на реализацию мероприятий </w:t>
      </w:r>
      <w:r w:rsidRPr="005E7520">
        <w:rPr>
          <w:sz w:val="24"/>
          <w:szCs w:val="28"/>
        </w:rPr>
        <w:t xml:space="preserve">Программы, </w:t>
      </w:r>
      <w:r w:rsidRPr="005E7520">
        <w:rPr>
          <w:sz w:val="24"/>
          <w:szCs w:val="24"/>
        </w:rPr>
        <w:t>осуществляется путем передачи денежных сре</w:t>
      </w:r>
      <w:proofErr w:type="gramStart"/>
      <w:r w:rsidRPr="005E7520">
        <w:rPr>
          <w:sz w:val="24"/>
          <w:szCs w:val="24"/>
        </w:rPr>
        <w:t>дств в ф</w:t>
      </w:r>
      <w:proofErr w:type="gramEnd"/>
      <w:r w:rsidRPr="005E7520">
        <w:rPr>
          <w:sz w:val="24"/>
          <w:szCs w:val="24"/>
        </w:rPr>
        <w:t>орме субсидий на иные цели муниципальным бюджетным учреждениям, координацию и регулирование деятельности которых осуществляет управление по делам семьи и молодежи Администрации города Ноябрьска.</w:t>
      </w:r>
    </w:p>
    <w:p w:rsidR="009E0694" w:rsidRDefault="009E0694" w:rsidP="009E0694">
      <w:pPr>
        <w:ind w:firstLine="720"/>
        <w:jc w:val="both"/>
        <w:rPr>
          <w:sz w:val="24"/>
          <w:szCs w:val="24"/>
        </w:rPr>
      </w:pPr>
    </w:p>
    <w:p w:rsidR="00344689" w:rsidRDefault="00344689" w:rsidP="009E0694">
      <w:pPr>
        <w:ind w:firstLine="720"/>
        <w:jc w:val="both"/>
        <w:rPr>
          <w:sz w:val="24"/>
          <w:szCs w:val="24"/>
        </w:rPr>
      </w:pPr>
    </w:p>
    <w:p w:rsidR="009E0694" w:rsidRPr="00141AC4" w:rsidRDefault="009E0694" w:rsidP="009E0694">
      <w:pPr>
        <w:pStyle w:val="ac"/>
        <w:spacing w:before="0" w:beforeAutospacing="0" w:after="0" w:afterAutospacing="0"/>
        <w:jc w:val="center"/>
        <w:rPr>
          <w:b/>
          <w:szCs w:val="28"/>
        </w:rPr>
      </w:pPr>
      <w:r w:rsidRPr="00FA5DA3">
        <w:rPr>
          <w:b/>
          <w:szCs w:val="28"/>
        </w:rPr>
        <w:lastRenderedPageBreak/>
        <w:t>5</w:t>
      </w:r>
      <w:r w:rsidRPr="00141AC4">
        <w:rPr>
          <w:b/>
          <w:szCs w:val="28"/>
        </w:rPr>
        <w:t>. Оценка эффективности и результативности Программы</w:t>
      </w:r>
    </w:p>
    <w:p w:rsidR="009E0694" w:rsidRPr="00141AC4" w:rsidRDefault="009E0694" w:rsidP="009E0694">
      <w:pPr>
        <w:pStyle w:val="ac"/>
        <w:spacing w:before="0" w:beforeAutospacing="0" w:after="0" w:afterAutospacing="0"/>
        <w:ind w:left="1080"/>
        <w:jc w:val="both"/>
      </w:pPr>
    </w:p>
    <w:p w:rsidR="009E0694" w:rsidRPr="005E7520" w:rsidRDefault="009E0694" w:rsidP="009E0694">
      <w:pPr>
        <w:ind w:firstLine="720"/>
        <w:jc w:val="both"/>
        <w:rPr>
          <w:sz w:val="24"/>
          <w:szCs w:val="24"/>
        </w:rPr>
      </w:pPr>
      <w:r w:rsidRPr="00141AC4">
        <w:rPr>
          <w:sz w:val="24"/>
          <w:szCs w:val="24"/>
        </w:rPr>
        <w:t>Эффективность и результативность реализации мероприятий Программы оценивается</w:t>
      </w:r>
      <w:r w:rsidRPr="005E7520">
        <w:rPr>
          <w:sz w:val="24"/>
          <w:szCs w:val="24"/>
        </w:rPr>
        <w:t xml:space="preserve"> ежегодно в соответствии с показателями (индикаторами) Программы. Система измерителей позволит не только судить о ситуации в подростково-молодежной среде, но и прогнозировать ее развитие на перспективу. </w:t>
      </w:r>
    </w:p>
    <w:p w:rsidR="009E0694" w:rsidRPr="005E7520" w:rsidRDefault="009E0694" w:rsidP="009E0694">
      <w:pPr>
        <w:ind w:firstLine="709"/>
        <w:jc w:val="both"/>
        <w:rPr>
          <w:sz w:val="24"/>
          <w:szCs w:val="24"/>
        </w:rPr>
      </w:pPr>
      <w:r w:rsidRPr="005E7520">
        <w:rPr>
          <w:sz w:val="24"/>
          <w:szCs w:val="24"/>
        </w:rPr>
        <w:t>Источником информации для оценки эффективности реализации Программы является управление по делам семьи и молодежи Администрации города Ноябрьска.</w:t>
      </w:r>
    </w:p>
    <w:p w:rsidR="009E0694" w:rsidRPr="005E7520" w:rsidRDefault="009E0694" w:rsidP="009E0694">
      <w:pPr>
        <w:jc w:val="both"/>
        <w:rPr>
          <w:sz w:val="24"/>
          <w:szCs w:val="24"/>
        </w:rPr>
      </w:pPr>
      <w:r w:rsidRPr="005E7520">
        <w:rPr>
          <w:sz w:val="24"/>
          <w:szCs w:val="24"/>
        </w:rPr>
        <w:tab/>
        <w:t>Реализация основных мероприятий Программы позволит:</w:t>
      </w:r>
    </w:p>
    <w:p w:rsidR="009E0694" w:rsidRPr="006669AF" w:rsidRDefault="009E0694" w:rsidP="009E0694">
      <w:pPr>
        <w:tabs>
          <w:tab w:val="left" w:pos="206"/>
        </w:tabs>
        <w:ind w:firstLine="709"/>
        <w:jc w:val="both"/>
        <w:rPr>
          <w:snapToGrid w:val="0"/>
          <w:color w:val="000000"/>
          <w:sz w:val="24"/>
          <w:szCs w:val="24"/>
        </w:rPr>
      </w:pPr>
      <w:r w:rsidRPr="006669AF">
        <w:rPr>
          <w:color w:val="000000"/>
          <w:sz w:val="24"/>
          <w:szCs w:val="24"/>
        </w:rPr>
        <w:t xml:space="preserve">- </w:t>
      </w:r>
      <w:r>
        <w:rPr>
          <w:snapToGrid w:val="0"/>
          <w:color w:val="000000"/>
          <w:sz w:val="24"/>
          <w:szCs w:val="24"/>
        </w:rPr>
        <w:t>увеличить</w:t>
      </w:r>
      <w:r w:rsidRPr="006669AF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число</w:t>
      </w:r>
      <w:r w:rsidRPr="006669AF">
        <w:rPr>
          <w:snapToGrid w:val="0"/>
          <w:color w:val="000000"/>
          <w:sz w:val="24"/>
          <w:szCs w:val="24"/>
        </w:rPr>
        <w:t xml:space="preserve"> </w:t>
      </w:r>
      <w:r w:rsidRPr="006669AF">
        <w:rPr>
          <w:color w:val="000000"/>
          <w:sz w:val="24"/>
          <w:szCs w:val="24"/>
        </w:rPr>
        <w:t>специалистов учреждений сферы молодежной политики города, повысивших уровень профессиональной подготовки, принявших участие в научно-практических конференциях, семинарах и т.п., до 150 человек</w:t>
      </w:r>
      <w:r w:rsidRPr="006669AF">
        <w:rPr>
          <w:snapToGrid w:val="0"/>
          <w:color w:val="000000"/>
          <w:sz w:val="24"/>
          <w:szCs w:val="24"/>
        </w:rPr>
        <w:t>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увеличить количество </w:t>
      </w:r>
      <w:r w:rsidRPr="0075079C">
        <w:rPr>
          <w:color w:val="000000"/>
          <w:sz w:val="24"/>
          <w:szCs w:val="24"/>
        </w:rPr>
        <w:t>мероприятий, направленных на создание условий для участия детей и молодежи в социально-экономической, общественной и культурной жизни города</w:t>
      </w:r>
      <w:r>
        <w:rPr>
          <w:color w:val="000000"/>
          <w:sz w:val="24"/>
          <w:szCs w:val="24"/>
        </w:rPr>
        <w:t>, до                 85 мероприятий;</w:t>
      </w:r>
    </w:p>
    <w:p w:rsidR="009E0694" w:rsidRPr="006669AF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 w:rsidRPr="006669AF">
        <w:rPr>
          <w:snapToGrid w:val="0"/>
          <w:color w:val="000000"/>
          <w:sz w:val="24"/>
          <w:szCs w:val="24"/>
        </w:rPr>
        <w:t xml:space="preserve">- </w:t>
      </w:r>
      <w:r>
        <w:rPr>
          <w:snapToGrid w:val="0"/>
          <w:color w:val="000000"/>
          <w:sz w:val="24"/>
          <w:szCs w:val="24"/>
        </w:rPr>
        <w:t>увеличить</w:t>
      </w:r>
      <w:r w:rsidRPr="006669AF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число</w:t>
      </w:r>
      <w:r w:rsidRPr="006669AF">
        <w:rPr>
          <w:color w:val="000000"/>
          <w:sz w:val="24"/>
          <w:szCs w:val="24"/>
        </w:rPr>
        <w:t xml:space="preserve"> детей и молодежи, вовлеченных в мероприятия, направленные на создание условий для участия детей и молодежи в социально-экономической, общественной и культурной жизни города, до 10 200 человек;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число</w:t>
      </w:r>
      <w:r w:rsidRPr="00F35AD7">
        <w:rPr>
          <w:color w:val="000000"/>
          <w:sz w:val="24"/>
          <w:szCs w:val="24"/>
        </w:rPr>
        <w:t xml:space="preserve"> детей и молодежи, вовлеченных в мероприятия, направленные на формирование здорового образа жизни, профилактику социально опасных заболеваний, </w:t>
      </w:r>
      <w:r>
        <w:rPr>
          <w:color w:val="000000"/>
          <w:sz w:val="24"/>
          <w:szCs w:val="24"/>
        </w:rPr>
        <w:t>до        6 200 человек;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количество</w:t>
      </w:r>
      <w:r w:rsidRPr="00F35AD7">
        <w:rPr>
          <w:color w:val="000000"/>
          <w:sz w:val="24"/>
          <w:szCs w:val="24"/>
        </w:rPr>
        <w:t xml:space="preserve"> мероприятий, направленных на формирование здорового образа жизни и профилактику социально опасных заболеваний, </w:t>
      </w:r>
      <w:r>
        <w:rPr>
          <w:color w:val="000000"/>
          <w:sz w:val="24"/>
          <w:szCs w:val="24"/>
        </w:rPr>
        <w:t>до 43 мероприятий;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число</w:t>
      </w:r>
      <w:r w:rsidRPr="00F35AD7">
        <w:rPr>
          <w:color w:val="000000"/>
          <w:sz w:val="24"/>
          <w:szCs w:val="24"/>
        </w:rPr>
        <w:t xml:space="preserve"> человек, вовлеченных в мероприятия с участием молодых семей, проводимые учреждениями сферы молодежной политики города, </w:t>
      </w:r>
      <w:r>
        <w:rPr>
          <w:color w:val="000000"/>
          <w:sz w:val="24"/>
          <w:szCs w:val="24"/>
        </w:rPr>
        <w:t>до 1 600 человек;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количества</w:t>
      </w:r>
      <w:r w:rsidRPr="00F35AD7">
        <w:rPr>
          <w:color w:val="000000"/>
          <w:sz w:val="24"/>
          <w:szCs w:val="24"/>
        </w:rPr>
        <w:t xml:space="preserve"> проведенных мероприятий, направленных на работу с молодыми семьями, </w:t>
      </w:r>
      <w:r>
        <w:rPr>
          <w:color w:val="000000"/>
          <w:sz w:val="24"/>
          <w:szCs w:val="24"/>
        </w:rPr>
        <w:t>до 18 мероприятий;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число</w:t>
      </w:r>
      <w:r w:rsidRPr="00F35AD7">
        <w:rPr>
          <w:color w:val="000000"/>
          <w:sz w:val="24"/>
          <w:szCs w:val="24"/>
        </w:rPr>
        <w:t xml:space="preserve"> детей и молодежи, вовлеченных в мероприятия, направленные на духовно-нравственное и гражданско-патриотическое воспитание, </w:t>
      </w:r>
      <w:r>
        <w:rPr>
          <w:color w:val="000000"/>
          <w:sz w:val="24"/>
          <w:szCs w:val="24"/>
        </w:rPr>
        <w:t>до 6 100 человек;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увеличить количество</w:t>
      </w:r>
      <w:r w:rsidRPr="00F35AD7">
        <w:rPr>
          <w:color w:val="000000"/>
          <w:sz w:val="24"/>
          <w:szCs w:val="24"/>
        </w:rPr>
        <w:t xml:space="preserve"> проведенных мероприятий, направленных на </w:t>
      </w:r>
      <w:r>
        <w:rPr>
          <w:color w:val="000000"/>
          <w:sz w:val="24"/>
          <w:szCs w:val="24"/>
        </w:rPr>
        <w:t xml:space="preserve">                         </w:t>
      </w:r>
      <w:r w:rsidRPr="00F35AD7">
        <w:rPr>
          <w:color w:val="000000"/>
          <w:sz w:val="24"/>
          <w:szCs w:val="24"/>
        </w:rPr>
        <w:t xml:space="preserve">духовно-нравственное, гражданско-патриотическое воспитание детей и молодежи, </w:t>
      </w:r>
      <w:r>
        <w:rPr>
          <w:color w:val="000000"/>
          <w:sz w:val="24"/>
          <w:szCs w:val="24"/>
        </w:rPr>
        <w:t>до                      17 мероприятий;</w:t>
      </w:r>
    </w:p>
    <w:p w:rsidR="009E0694" w:rsidRPr="00F35AD7" w:rsidRDefault="009E0694" w:rsidP="009E0694">
      <w:pPr>
        <w:tabs>
          <w:tab w:val="left" w:pos="31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увеличить число </w:t>
      </w:r>
      <w:r w:rsidRPr="00F35AD7">
        <w:rPr>
          <w:color w:val="000000"/>
          <w:sz w:val="24"/>
          <w:szCs w:val="24"/>
        </w:rPr>
        <w:t xml:space="preserve">молодежи, вовлеченной в мероприятия по профессиональному самоопределению, содействию трудоустройству и занятости молодежи, </w:t>
      </w:r>
      <w:r>
        <w:rPr>
          <w:color w:val="000000"/>
          <w:sz w:val="24"/>
          <w:szCs w:val="24"/>
        </w:rPr>
        <w:t>до 3 700 человек;</w:t>
      </w:r>
    </w:p>
    <w:p w:rsidR="009E0694" w:rsidRPr="00F35AD7" w:rsidRDefault="009E0694" w:rsidP="009E0694">
      <w:pPr>
        <w:pStyle w:val="ac"/>
        <w:tabs>
          <w:tab w:val="left" w:pos="316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увеличить количество</w:t>
      </w:r>
      <w:r w:rsidRPr="00F35AD7">
        <w:rPr>
          <w:color w:val="000000"/>
        </w:rPr>
        <w:t xml:space="preserve"> проведенных мероприятий, направленных на профессиональное самоопределение, содействие трудоустройству и занятости молодежи, </w:t>
      </w:r>
      <w:r>
        <w:rPr>
          <w:color w:val="000000"/>
        </w:rPr>
        <w:t>до 11 мероприятий;</w:t>
      </w:r>
    </w:p>
    <w:p w:rsidR="009E0694" w:rsidRPr="005E7520" w:rsidRDefault="009E0694" w:rsidP="009E0694">
      <w:pPr>
        <w:tabs>
          <w:tab w:val="left" w:pos="851"/>
          <w:tab w:val="left" w:pos="993"/>
        </w:tabs>
        <w:ind w:firstLine="709"/>
        <w:jc w:val="both"/>
        <w:rPr>
          <w:rStyle w:val="apple-style-span"/>
          <w:sz w:val="24"/>
          <w:szCs w:val="24"/>
        </w:rPr>
      </w:pPr>
      <w:proofErr w:type="gramStart"/>
      <w:r>
        <w:rPr>
          <w:rStyle w:val="apple-style-span"/>
          <w:color w:val="000000"/>
          <w:sz w:val="24"/>
          <w:szCs w:val="24"/>
          <w:shd w:val="clear" w:color="auto" w:fill="FFFFFF"/>
        </w:rPr>
        <w:t>- увеличить к</w:t>
      </w:r>
      <w:r w:rsidRPr="00F35AD7">
        <w:rPr>
          <w:rStyle w:val="apple-style-span"/>
          <w:color w:val="000000"/>
          <w:sz w:val="24"/>
          <w:szCs w:val="24"/>
          <w:shd w:val="clear" w:color="auto" w:fill="FFFFFF"/>
        </w:rPr>
        <w:t>оличеств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о</w:t>
      </w:r>
      <w:r w:rsidRPr="00F35AD7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призовых мест в </w:t>
      </w:r>
      <w:r w:rsidRPr="00F35AD7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городских, </w:t>
      </w:r>
      <w:r w:rsidRPr="00F35AD7">
        <w:rPr>
          <w:rStyle w:val="apple-style-span"/>
          <w:color w:val="000000"/>
          <w:sz w:val="24"/>
          <w:szCs w:val="24"/>
          <w:shd w:val="clear" w:color="auto" w:fill="FFFFFF"/>
        </w:rPr>
        <w:t xml:space="preserve">окружных, областных, всероссийских конкурсах, фестивалях, соревнованиях, научно-практических конференциях, слетах,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в рамках реализации подпрограммы, до 560 единиц</w:t>
      </w:r>
      <w:r w:rsidR="00964014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sectPr w:rsidR="009E0694" w:rsidRPr="005E7520" w:rsidSect="009B47A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C4" w:rsidRDefault="00D446C4">
      <w:r>
        <w:separator/>
      </w:r>
    </w:p>
  </w:endnote>
  <w:endnote w:type="continuationSeparator" w:id="0">
    <w:p w:rsidR="00D446C4" w:rsidRDefault="00D4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E" w:rsidRDefault="00D4201E" w:rsidP="002D04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201E" w:rsidRDefault="00D4201E" w:rsidP="00185C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C4" w:rsidRDefault="00D446C4">
      <w:r>
        <w:separator/>
      </w:r>
    </w:p>
  </w:footnote>
  <w:footnote w:type="continuationSeparator" w:id="0">
    <w:p w:rsidR="00D446C4" w:rsidRDefault="00D4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1E" w:rsidRDefault="00D4201E" w:rsidP="00DF213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4201E" w:rsidRDefault="00D420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759"/>
    <w:multiLevelType w:val="hybridMultilevel"/>
    <w:tmpl w:val="37B8E196"/>
    <w:lvl w:ilvl="0" w:tplc="5C56A2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769DB"/>
    <w:multiLevelType w:val="hybridMultilevel"/>
    <w:tmpl w:val="93F8F4F0"/>
    <w:lvl w:ilvl="0" w:tplc="CF6E2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2DA"/>
    <w:multiLevelType w:val="hybridMultilevel"/>
    <w:tmpl w:val="3CF4DDE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065C2F3D"/>
    <w:multiLevelType w:val="hybridMultilevel"/>
    <w:tmpl w:val="E9C01994"/>
    <w:lvl w:ilvl="0" w:tplc="CF6E2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7A40"/>
    <w:multiLevelType w:val="hybridMultilevel"/>
    <w:tmpl w:val="93F81DFE"/>
    <w:lvl w:ilvl="0" w:tplc="CF6E2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A74365"/>
    <w:multiLevelType w:val="hybridMultilevel"/>
    <w:tmpl w:val="8DAA44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362B8"/>
    <w:multiLevelType w:val="hybridMultilevel"/>
    <w:tmpl w:val="A0542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CE2C45"/>
    <w:multiLevelType w:val="hybridMultilevel"/>
    <w:tmpl w:val="21E46FE4"/>
    <w:lvl w:ilvl="0" w:tplc="5C56A2F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085048"/>
    <w:multiLevelType w:val="hybridMultilevel"/>
    <w:tmpl w:val="5D062682"/>
    <w:lvl w:ilvl="0" w:tplc="A4AAB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8251B"/>
    <w:multiLevelType w:val="hybridMultilevel"/>
    <w:tmpl w:val="43907E64"/>
    <w:lvl w:ilvl="0" w:tplc="A4AABD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6466A"/>
    <w:multiLevelType w:val="hybridMultilevel"/>
    <w:tmpl w:val="040A6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E6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7D24C4D"/>
    <w:multiLevelType w:val="hybridMultilevel"/>
    <w:tmpl w:val="E698D16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895051C"/>
    <w:multiLevelType w:val="hybridMultilevel"/>
    <w:tmpl w:val="686EA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4E77EA"/>
    <w:multiLevelType w:val="hybridMultilevel"/>
    <w:tmpl w:val="D83C29F6"/>
    <w:lvl w:ilvl="0" w:tplc="220A5D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E3875"/>
    <w:multiLevelType w:val="hybridMultilevel"/>
    <w:tmpl w:val="4EB88096"/>
    <w:lvl w:ilvl="0" w:tplc="5C56A2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6">
    <w:nsid w:val="2FDC458B"/>
    <w:multiLevelType w:val="hybridMultilevel"/>
    <w:tmpl w:val="2FC4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964AE"/>
    <w:multiLevelType w:val="hybridMultilevel"/>
    <w:tmpl w:val="559249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804A67"/>
    <w:multiLevelType w:val="hybridMultilevel"/>
    <w:tmpl w:val="228A5A9C"/>
    <w:lvl w:ilvl="0" w:tplc="9E66319E">
      <w:start w:val="1"/>
      <w:numFmt w:val="decimal"/>
      <w:lvlText w:val="%1."/>
      <w:lvlJc w:val="left"/>
      <w:pPr>
        <w:ind w:left="9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9A54C7"/>
    <w:multiLevelType w:val="hybridMultilevel"/>
    <w:tmpl w:val="246CB4D8"/>
    <w:lvl w:ilvl="0" w:tplc="78ACE0C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07469E"/>
    <w:multiLevelType w:val="hybridMultilevel"/>
    <w:tmpl w:val="C53C0054"/>
    <w:lvl w:ilvl="0" w:tplc="78ACE0C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1F7A21"/>
    <w:multiLevelType w:val="multilevel"/>
    <w:tmpl w:val="434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6325E0"/>
    <w:multiLevelType w:val="hybridMultilevel"/>
    <w:tmpl w:val="6D7C98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946CF4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CC60CB"/>
    <w:multiLevelType w:val="hybridMultilevel"/>
    <w:tmpl w:val="1E9A5396"/>
    <w:lvl w:ilvl="0" w:tplc="78ACE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C2338"/>
    <w:multiLevelType w:val="hybridMultilevel"/>
    <w:tmpl w:val="040A6A68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7833268"/>
    <w:multiLevelType w:val="hybridMultilevel"/>
    <w:tmpl w:val="DE308A8A"/>
    <w:lvl w:ilvl="0" w:tplc="78ACE0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93A7BAC"/>
    <w:multiLevelType w:val="hybridMultilevel"/>
    <w:tmpl w:val="80E415E4"/>
    <w:lvl w:ilvl="0" w:tplc="78ACE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D67B4"/>
    <w:multiLevelType w:val="hybridMultilevel"/>
    <w:tmpl w:val="58B21A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0CD08D9"/>
    <w:multiLevelType w:val="hybridMultilevel"/>
    <w:tmpl w:val="5978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330E6"/>
    <w:multiLevelType w:val="hybridMultilevel"/>
    <w:tmpl w:val="696A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FB1D5D"/>
    <w:multiLevelType w:val="hybridMultilevel"/>
    <w:tmpl w:val="722EA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73B31D8"/>
    <w:multiLevelType w:val="hybridMultilevel"/>
    <w:tmpl w:val="DEE0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7F7820"/>
    <w:multiLevelType w:val="hybridMultilevel"/>
    <w:tmpl w:val="AE1CE99E"/>
    <w:lvl w:ilvl="0" w:tplc="147663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233EA2"/>
    <w:multiLevelType w:val="hybridMultilevel"/>
    <w:tmpl w:val="3C226C88"/>
    <w:lvl w:ilvl="0" w:tplc="DE308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28F"/>
    <w:multiLevelType w:val="hybridMultilevel"/>
    <w:tmpl w:val="219E1CAA"/>
    <w:lvl w:ilvl="0" w:tplc="78ACE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B2C18"/>
    <w:multiLevelType w:val="hybridMultilevel"/>
    <w:tmpl w:val="4E2EBAE8"/>
    <w:lvl w:ilvl="0" w:tplc="CF6E2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1346508"/>
    <w:multiLevelType w:val="hybridMultilevel"/>
    <w:tmpl w:val="5288BF10"/>
    <w:lvl w:ilvl="0" w:tplc="CF6E26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603462B"/>
    <w:multiLevelType w:val="hybridMultilevel"/>
    <w:tmpl w:val="3AC4D2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9E11C91"/>
    <w:multiLevelType w:val="hybridMultilevel"/>
    <w:tmpl w:val="3F4EFAF4"/>
    <w:lvl w:ilvl="0" w:tplc="CF6E2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643AA"/>
    <w:multiLevelType w:val="hybridMultilevel"/>
    <w:tmpl w:val="28082FB0"/>
    <w:lvl w:ilvl="0" w:tplc="78ACE0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C3265"/>
    <w:multiLevelType w:val="hybridMultilevel"/>
    <w:tmpl w:val="1C02BED0"/>
    <w:lvl w:ilvl="0" w:tplc="CF6E2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A35CE"/>
    <w:multiLevelType w:val="hybridMultilevel"/>
    <w:tmpl w:val="CE9CB360"/>
    <w:lvl w:ilvl="0" w:tplc="78ACE0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3"/>
  </w:num>
  <w:num w:numId="4">
    <w:abstractNumId w:val="6"/>
  </w:num>
  <w:num w:numId="5">
    <w:abstractNumId w:val="42"/>
  </w:num>
  <w:num w:numId="6">
    <w:abstractNumId w:val="27"/>
  </w:num>
  <w:num w:numId="7">
    <w:abstractNumId w:val="33"/>
  </w:num>
  <w:num w:numId="8">
    <w:abstractNumId w:val="26"/>
  </w:num>
  <w:num w:numId="9">
    <w:abstractNumId w:val="20"/>
  </w:num>
  <w:num w:numId="10">
    <w:abstractNumId w:val="40"/>
  </w:num>
  <w:num w:numId="11">
    <w:abstractNumId w:val="38"/>
  </w:num>
  <w:num w:numId="12">
    <w:abstractNumId w:val="35"/>
  </w:num>
  <w:num w:numId="13">
    <w:abstractNumId w:val="11"/>
  </w:num>
  <w:num w:numId="14">
    <w:abstractNumId w:val="19"/>
  </w:num>
  <w:num w:numId="15">
    <w:abstractNumId w:val="16"/>
  </w:num>
  <w:num w:numId="16">
    <w:abstractNumId w:val="8"/>
  </w:num>
  <w:num w:numId="17">
    <w:abstractNumId w:val="32"/>
  </w:num>
  <w:num w:numId="18">
    <w:abstractNumId w:val="30"/>
  </w:num>
  <w:num w:numId="19">
    <w:abstractNumId w:val="12"/>
  </w:num>
  <w:num w:numId="20">
    <w:abstractNumId w:val="13"/>
  </w:num>
  <w:num w:numId="21">
    <w:abstractNumId w:val="9"/>
  </w:num>
  <w:num w:numId="22">
    <w:abstractNumId w:val="10"/>
  </w:num>
  <w:num w:numId="23">
    <w:abstractNumId w:val="21"/>
  </w:num>
  <w:num w:numId="24">
    <w:abstractNumId w:val="29"/>
  </w:num>
  <w:num w:numId="25">
    <w:abstractNumId w:val="25"/>
  </w:num>
  <w:num w:numId="26">
    <w:abstractNumId w:val="28"/>
  </w:num>
  <w:num w:numId="27">
    <w:abstractNumId w:val="31"/>
  </w:num>
  <w:num w:numId="28">
    <w:abstractNumId w:val="17"/>
  </w:num>
  <w:num w:numId="29">
    <w:abstractNumId w:val="5"/>
  </w:num>
  <w:num w:numId="30">
    <w:abstractNumId w:val="36"/>
  </w:num>
  <w:num w:numId="31">
    <w:abstractNumId w:val="39"/>
  </w:num>
  <w:num w:numId="32">
    <w:abstractNumId w:val="1"/>
  </w:num>
  <w:num w:numId="33">
    <w:abstractNumId w:val="22"/>
  </w:num>
  <w:num w:numId="34">
    <w:abstractNumId w:val="4"/>
  </w:num>
  <w:num w:numId="35">
    <w:abstractNumId w:val="41"/>
  </w:num>
  <w:num w:numId="36">
    <w:abstractNumId w:val="3"/>
  </w:num>
  <w:num w:numId="37">
    <w:abstractNumId w:val="37"/>
  </w:num>
  <w:num w:numId="38">
    <w:abstractNumId w:val="0"/>
  </w:num>
  <w:num w:numId="39">
    <w:abstractNumId w:val="7"/>
  </w:num>
  <w:num w:numId="40">
    <w:abstractNumId w:val="18"/>
  </w:num>
  <w:num w:numId="41">
    <w:abstractNumId w:val="2"/>
  </w:num>
  <w:num w:numId="42">
    <w:abstractNumId w:val="14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304"/>
    <w:rsid w:val="000000FF"/>
    <w:rsid w:val="00000E6B"/>
    <w:rsid w:val="00001F7A"/>
    <w:rsid w:val="00002705"/>
    <w:rsid w:val="00004525"/>
    <w:rsid w:val="00005A6D"/>
    <w:rsid w:val="00005D1F"/>
    <w:rsid w:val="000112A9"/>
    <w:rsid w:val="0001262E"/>
    <w:rsid w:val="00012ADA"/>
    <w:rsid w:val="00013D7B"/>
    <w:rsid w:val="00014F5C"/>
    <w:rsid w:val="000160AF"/>
    <w:rsid w:val="00016500"/>
    <w:rsid w:val="00016935"/>
    <w:rsid w:val="00016B3B"/>
    <w:rsid w:val="00017090"/>
    <w:rsid w:val="000171DB"/>
    <w:rsid w:val="000172E4"/>
    <w:rsid w:val="00017BCA"/>
    <w:rsid w:val="00020086"/>
    <w:rsid w:val="00020649"/>
    <w:rsid w:val="000226A4"/>
    <w:rsid w:val="00022956"/>
    <w:rsid w:val="000237C6"/>
    <w:rsid w:val="00023C2D"/>
    <w:rsid w:val="00023DF9"/>
    <w:rsid w:val="00033520"/>
    <w:rsid w:val="00035451"/>
    <w:rsid w:val="0003570A"/>
    <w:rsid w:val="0003770D"/>
    <w:rsid w:val="0003796A"/>
    <w:rsid w:val="0004029C"/>
    <w:rsid w:val="0004065C"/>
    <w:rsid w:val="00040A79"/>
    <w:rsid w:val="000418C2"/>
    <w:rsid w:val="00046566"/>
    <w:rsid w:val="00046D13"/>
    <w:rsid w:val="00050CCF"/>
    <w:rsid w:val="00052878"/>
    <w:rsid w:val="0005353D"/>
    <w:rsid w:val="000542E8"/>
    <w:rsid w:val="0005493D"/>
    <w:rsid w:val="000561B2"/>
    <w:rsid w:val="00056C6F"/>
    <w:rsid w:val="00056EC6"/>
    <w:rsid w:val="000600EB"/>
    <w:rsid w:val="00061028"/>
    <w:rsid w:val="00061451"/>
    <w:rsid w:val="00062C2F"/>
    <w:rsid w:val="00064E98"/>
    <w:rsid w:val="00066A56"/>
    <w:rsid w:val="000675DE"/>
    <w:rsid w:val="0007036C"/>
    <w:rsid w:val="000719AC"/>
    <w:rsid w:val="00072051"/>
    <w:rsid w:val="00073141"/>
    <w:rsid w:val="0007542B"/>
    <w:rsid w:val="0007719E"/>
    <w:rsid w:val="0008025E"/>
    <w:rsid w:val="00081849"/>
    <w:rsid w:val="00082619"/>
    <w:rsid w:val="00082A27"/>
    <w:rsid w:val="00084ABF"/>
    <w:rsid w:val="000853D3"/>
    <w:rsid w:val="00086838"/>
    <w:rsid w:val="00086DA8"/>
    <w:rsid w:val="000875DF"/>
    <w:rsid w:val="000878A2"/>
    <w:rsid w:val="00087AC3"/>
    <w:rsid w:val="00093541"/>
    <w:rsid w:val="00095241"/>
    <w:rsid w:val="00095436"/>
    <w:rsid w:val="0009574D"/>
    <w:rsid w:val="00095889"/>
    <w:rsid w:val="0009729D"/>
    <w:rsid w:val="000A06B0"/>
    <w:rsid w:val="000A450F"/>
    <w:rsid w:val="000B084C"/>
    <w:rsid w:val="000B0970"/>
    <w:rsid w:val="000B23EA"/>
    <w:rsid w:val="000B4744"/>
    <w:rsid w:val="000B4747"/>
    <w:rsid w:val="000B4F52"/>
    <w:rsid w:val="000B52A7"/>
    <w:rsid w:val="000B5A97"/>
    <w:rsid w:val="000B61DB"/>
    <w:rsid w:val="000B6D0D"/>
    <w:rsid w:val="000B7166"/>
    <w:rsid w:val="000C0A19"/>
    <w:rsid w:val="000C0AC2"/>
    <w:rsid w:val="000C32F9"/>
    <w:rsid w:val="000C3BD5"/>
    <w:rsid w:val="000C4034"/>
    <w:rsid w:val="000C63A3"/>
    <w:rsid w:val="000C7148"/>
    <w:rsid w:val="000D0C6E"/>
    <w:rsid w:val="000D0CAE"/>
    <w:rsid w:val="000D43EF"/>
    <w:rsid w:val="000D57EB"/>
    <w:rsid w:val="000E0C45"/>
    <w:rsid w:val="000E0F70"/>
    <w:rsid w:val="000E125A"/>
    <w:rsid w:val="000E25DF"/>
    <w:rsid w:val="000E2FD2"/>
    <w:rsid w:val="000E36FB"/>
    <w:rsid w:val="000E48C9"/>
    <w:rsid w:val="000E7FFC"/>
    <w:rsid w:val="000F300A"/>
    <w:rsid w:val="000F4567"/>
    <w:rsid w:val="000F4C5D"/>
    <w:rsid w:val="000F7C58"/>
    <w:rsid w:val="00101CB8"/>
    <w:rsid w:val="00103694"/>
    <w:rsid w:val="00104538"/>
    <w:rsid w:val="00105456"/>
    <w:rsid w:val="001069E4"/>
    <w:rsid w:val="001103A5"/>
    <w:rsid w:val="0011048A"/>
    <w:rsid w:val="0011136F"/>
    <w:rsid w:val="00111547"/>
    <w:rsid w:val="00112122"/>
    <w:rsid w:val="00113585"/>
    <w:rsid w:val="00115820"/>
    <w:rsid w:val="0011625B"/>
    <w:rsid w:val="0011761A"/>
    <w:rsid w:val="0011795F"/>
    <w:rsid w:val="00117C91"/>
    <w:rsid w:val="00120059"/>
    <w:rsid w:val="0012196E"/>
    <w:rsid w:val="0012405A"/>
    <w:rsid w:val="00124ED8"/>
    <w:rsid w:val="001266F6"/>
    <w:rsid w:val="00127138"/>
    <w:rsid w:val="00131528"/>
    <w:rsid w:val="001324C9"/>
    <w:rsid w:val="001333D1"/>
    <w:rsid w:val="00133F84"/>
    <w:rsid w:val="001342DF"/>
    <w:rsid w:val="0013527E"/>
    <w:rsid w:val="001364CF"/>
    <w:rsid w:val="0013659E"/>
    <w:rsid w:val="0013705D"/>
    <w:rsid w:val="00137A51"/>
    <w:rsid w:val="00141AC4"/>
    <w:rsid w:val="0014218A"/>
    <w:rsid w:val="001432D7"/>
    <w:rsid w:val="0014389D"/>
    <w:rsid w:val="00144866"/>
    <w:rsid w:val="00146216"/>
    <w:rsid w:val="00146991"/>
    <w:rsid w:val="00146AF4"/>
    <w:rsid w:val="001470A7"/>
    <w:rsid w:val="00147CF7"/>
    <w:rsid w:val="00147D03"/>
    <w:rsid w:val="00151345"/>
    <w:rsid w:val="00152B43"/>
    <w:rsid w:val="001531E7"/>
    <w:rsid w:val="00153328"/>
    <w:rsid w:val="00153E53"/>
    <w:rsid w:val="001540A4"/>
    <w:rsid w:val="00157CDB"/>
    <w:rsid w:val="00161026"/>
    <w:rsid w:val="001612EA"/>
    <w:rsid w:val="00173431"/>
    <w:rsid w:val="001746E1"/>
    <w:rsid w:val="00174D38"/>
    <w:rsid w:val="00180774"/>
    <w:rsid w:val="00182D20"/>
    <w:rsid w:val="001851A8"/>
    <w:rsid w:val="0018523C"/>
    <w:rsid w:val="00185C74"/>
    <w:rsid w:val="001919E9"/>
    <w:rsid w:val="00191BF7"/>
    <w:rsid w:val="001933C6"/>
    <w:rsid w:val="0019345A"/>
    <w:rsid w:val="00193E8F"/>
    <w:rsid w:val="00195B0E"/>
    <w:rsid w:val="001969B6"/>
    <w:rsid w:val="001A024B"/>
    <w:rsid w:val="001A0FBF"/>
    <w:rsid w:val="001A110F"/>
    <w:rsid w:val="001A2465"/>
    <w:rsid w:val="001A3E22"/>
    <w:rsid w:val="001A4E59"/>
    <w:rsid w:val="001A5CFF"/>
    <w:rsid w:val="001A663D"/>
    <w:rsid w:val="001B00D9"/>
    <w:rsid w:val="001B1C80"/>
    <w:rsid w:val="001B2863"/>
    <w:rsid w:val="001B2D6C"/>
    <w:rsid w:val="001C5BD7"/>
    <w:rsid w:val="001C6F7F"/>
    <w:rsid w:val="001D095F"/>
    <w:rsid w:val="001D1285"/>
    <w:rsid w:val="001D4BB2"/>
    <w:rsid w:val="001D77D6"/>
    <w:rsid w:val="001E1151"/>
    <w:rsid w:val="001E3ACB"/>
    <w:rsid w:val="001E548C"/>
    <w:rsid w:val="001E559C"/>
    <w:rsid w:val="001E6C92"/>
    <w:rsid w:val="001E7CC9"/>
    <w:rsid w:val="001F01EA"/>
    <w:rsid w:val="001F0A2A"/>
    <w:rsid w:val="001F0FFF"/>
    <w:rsid w:val="001F50A1"/>
    <w:rsid w:val="001F606C"/>
    <w:rsid w:val="002006CD"/>
    <w:rsid w:val="00201BC0"/>
    <w:rsid w:val="002020D9"/>
    <w:rsid w:val="002036F7"/>
    <w:rsid w:val="002042BD"/>
    <w:rsid w:val="00204B61"/>
    <w:rsid w:val="00204BDE"/>
    <w:rsid w:val="00205AD8"/>
    <w:rsid w:val="00207A06"/>
    <w:rsid w:val="002102F9"/>
    <w:rsid w:val="00210748"/>
    <w:rsid w:val="00212A1F"/>
    <w:rsid w:val="00213C53"/>
    <w:rsid w:val="00214674"/>
    <w:rsid w:val="002151E5"/>
    <w:rsid w:val="0022029A"/>
    <w:rsid w:val="002237B2"/>
    <w:rsid w:val="00224C6B"/>
    <w:rsid w:val="00224ED1"/>
    <w:rsid w:val="00224F76"/>
    <w:rsid w:val="00226553"/>
    <w:rsid w:val="00226E54"/>
    <w:rsid w:val="0023153A"/>
    <w:rsid w:val="002336A3"/>
    <w:rsid w:val="00237AF9"/>
    <w:rsid w:val="00240700"/>
    <w:rsid w:val="00244DA4"/>
    <w:rsid w:val="00245152"/>
    <w:rsid w:val="002452FE"/>
    <w:rsid w:val="00246A66"/>
    <w:rsid w:val="00246EDB"/>
    <w:rsid w:val="0024743F"/>
    <w:rsid w:val="00250835"/>
    <w:rsid w:val="00252789"/>
    <w:rsid w:val="0025396D"/>
    <w:rsid w:val="00253EBC"/>
    <w:rsid w:val="00254687"/>
    <w:rsid w:val="002548E7"/>
    <w:rsid w:val="00254977"/>
    <w:rsid w:val="00257523"/>
    <w:rsid w:val="002625C1"/>
    <w:rsid w:val="00263098"/>
    <w:rsid w:val="00263972"/>
    <w:rsid w:val="002639E5"/>
    <w:rsid w:val="002646A8"/>
    <w:rsid w:val="00264CC8"/>
    <w:rsid w:val="002668E5"/>
    <w:rsid w:val="00271A38"/>
    <w:rsid w:val="00272159"/>
    <w:rsid w:val="00272FC6"/>
    <w:rsid w:val="00273BAD"/>
    <w:rsid w:val="002742E5"/>
    <w:rsid w:val="002745A0"/>
    <w:rsid w:val="002745B6"/>
    <w:rsid w:val="00276926"/>
    <w:rsid w:val="00276B91"/>
    <w:rsid w:val="002772EE"/>
    <w:rsid w:val="00287AA0"/>
    <w:rsid w:val="00292D6C"/>
    <w:rsid w:val="002930AC"/>
    <w:rsid w:val="00293E11"/>
    <w:rsid w:val="00295C80"/>
    <w:rsid w:val="00297D46"/>
    <w:rsid w:val="002A106D"/>
    <w:rsid w:val="002A20B0"/>
    <w:rsid w:val="002A2A58"/>
    <w:rsid w:val="002A54F1"/>
    <w:rsid w:val="002A7236"/>
    <w:rsid w:val="002A76E3"/>
    <w:rsid w:val="002B0013"/>
    <w:rsid w:val="002B2B69"/>
    <w:rsid w:val="002B2EF0"/>
    <w:rsid w:val="002B4770"/>
    <w:rsid w:val="002B780A"/>
    <w:rsid w:val="002C10BF"/>
    <w:rsid w:val="002C1629"/>
    <w:rsid w:val="002C1AE8"/>
    <w:rsid w:val="002C3C65"/>
    <w:rsid w:val="002C49EB"/>
    <w:rsid w:val="002C7419"/>
    <w:rsid w:val="002D0434"/>
    <w:rsid w:val="002D05D1"/>
    <w:rsid w:val="002D1888"/>
    <w:rsid w:val="002D21B4"/>
    <w:rsid w:val="002D29CA"/>
    <w:rsid w:val="002D3529"/>
    <w:rsid w:val="002D4FB7"/>
    <w:rsid w:val="002D521C"/>
    <w:rsid w:val="002D6F80"/>
    <w:rsid w:val="002D7F66"/>
    <w:rsid w:val="002E0AB2"/>
    <w:rsid w:val="002E2E13"/>
    <w:rsid w:val="002E649A"/>
    <w:rsid w:val="002E6961"/>
    <w:rsid w:val="002E7299"/>
    <w:rsid w:val="002E762B"/>
    <w:rsid w:val="002E7717"/>
    <w:rsid w:val="002F049D"/>
    <w:rsid w:val="002F08B9"/>
    <w:rsid w:val="002F1851"/>
    <w:rsid w:val="002F30A2"/>
    <w:rsid w:val="002F33A4"/>
    <w:rsid w:val="002F4BF3"/>
    <w:rsid w:val="002F55ED"/>
    <w:rsid w:val="002F7D79"/>
    <w:rsid w:val="003003BE"/>
    <w:rsid w:val="0030223E"/>
    <w:rsid w:val="00302ED9"/>
    <w:rsid w:val="00304937"/>
    <w:rsid w:val="00305484"/>
    <w:rsid w:val="003065CF"/>
    <w:rsid w:val="00306E70"/>
    <w:rsid w:val="00310D23"/>
    <w:rsid w:val="003125EE"/>
    <w:rsid w:val="0031433A"/>
    <w:rsid w:val="00315E18"/>
    <w:rsid w:val="0031712B"/>
    <w:rsid w:val="00317DB0"/>
    <w:rsid w:val="0032032A"/>
    <w:rsid w:val="003214D8"/>
    <w:rsid w:val="00321B2D"/>
    <w:rsid w:val="00321C1E"/>
    <w:rsid w:val="00322DCE"/>
    <w:rsid w:val="003241D2"/>
    <w:rsid w:val="003253F1"/>
    <w:rsid w:val="00326B53"/>
    <w:rsid w:val="0032737D"/>
    <w:rsid w:val="003276F2"/>
    <w:rsid w:val="00330E8C"/>
    <w:rsid w:val="00332367"/>
    <w:rsid w:val="00333E71"/>
    <w:rsid w:val="003341E0"/>
    <w:rsid w:val="003345CC"/>
    <w:rsid w:val="003351BB"/>
    <w:rsid w:val="00340A83"/>
    <w:rsid w:val="00340D5D"/>
    <w:rsid w:val="00341848"/>
    <w:rsid w:val="00343CC3"/>
    <w:rsid w:val="00344689"/>
    <w:rsid w:val="00346A33"/>
    <w:rsid w:val="003503D3"/>
    <w:rsid w:val="00350597"/>
    <w:rsid w:val="003529B7"/>
    <w:rsid w:val="0035343E"/>
    <w:rsid w:val="00354F22"/>
    <w:rsid w:val="00355171"/>
    <w:rsid w:val="00355A70"/>
    <w:rsid w:val="00356754"/>
    <w:rsid w:val="003569E4"/>
    <w:rsid w:val="00357DFB"/>
    <w:rsid w:val="00360F6F"/>
    <w:rsid w:val="00361273"/>
    <w:rsid w:val="0036182F"/>
    <w:rsid w:val="0036614F"/>
    <w:rsid w:val="00366285"/>
    <w:rsid w:val="00367906"/>
    <w:rsid w:val="00372895"/>
    <w:rsid w:val="00373907"/>
    <w:rsid w:val="00374F7B"/>
    <w:rsid w:val="00375378"/>
    <w:rsid w:val="003774E3"/>
    <w:rsid w:val="00380776"/>
    <w:rsid w:val="00380B1E"/>
    <w:rsid w:val="00381CDF"/>
    <w:rsid w:val="003839F4"/>
    <w:rsid w:val="00383BC8"/>
    <w:rsid w:val="00385536"/>
    <w:rsid w:val="00386A56"/>
    <w:rsid w:val="00387A73"/>
    <w:rsid w:val="00390F6D"/>
    <w:rsid w:val="00391C8D"/>
    <w:rsid w:val="003926EF"/>
    <w:rsid w:val="00393382"/>
    <w:rsid w:val="00394608"/>
    <w:rsid w:val="00396152"/>
    <w:rsid w:val="00396E1D"/>
    <w:rsid w:val="003A406D"/>
    <w:rsid w:val="003A4541"/>
    <w:rsid w:val="003A6848"/>
    <w:rsid w:val="003A70C9"/>
    <w:rsid w:val="003A7610"/>
    <w:rsid w:val="003B035C"/>
    <w:rsid w:val="003B2E7D"/>
    <w:rsid w:val="003B3C8D"/>
    <w:rsid w:val="003B44DF"/>
    <w:rsid w:val="003B5597"/>
    <w:rsid w:val="003B5C9C"/>
    <w:rsid w:val="003B6300"/>
    <w:rsid w:val="003B6DB5"/>
    <w:rsid w:val="003C0223"/>
    <w:rsid w:val="003C2696"/>
    <w:rsid w:val="003C26B4"/>
    <w:rsid w:val="003C4FA2"/>
    <w:rsid w:val="003C57E5"/>
    <w:rsid w:val="003C58D3"/>
    <w:rsid w:val="003C7AD6"/>
    <w:rsid w:val="003D2585"/>
    <w:rsid w:val="003D3E6C"/>
    <w:rsid w:val="003D5A64"/>
    <w:rsid w:val="003D6932"/>
    <w:rsid w:val="003D6C15"/>
    <w:rsid w:val="003D7E3A"/>
    <w:rsid w:val="003E18D7"/>
    <w:rsid w:val="003E1F44"/>
    <w:rsid w:val="003E3837"/>
    <w:rsid w:val="003E7C49"/>
    <w:rsid w:val="003F018E"/>
    <w:rsid w:val="003F09CE"/>
    <w:rsid w:val="003F0A91"/>
    <w:rsid w:val="003F2AD9"/>
    <w:rsid w:val="003F2F90"/>
    <w:rsid w:val="003F3C66"/>
    <w:rsid w:val="003F4D41"/>
    <w:rsid w:val="003F56F0"/>
    <w:rsid w:val="003F5809"/>
    <w:rsid w:val="004021E2"/>
    <w:rsid w:val="00404843"/>
    <w:rsid w:val="0040526E"/>
    <w:rsid w:val="004063A9"/>
    <w:rsid w:val="00406A27"/>
    <w:rsid w:val="004076DA"/>
    <w:rsid w:val="0041113F"/>
    <w:rsid w:val="004134BA"/>
    <w:rsid w:val="00413BCA"/>
    <w:rsid w:val="00413BD8"/>
    <w:rsid w:val="00414C51"/>
    <w:rsid w:val="0041657F"/>
    <w:rsid w:val="004173C8"/>
    <w:rsid w:val="00420620"/>
    <w:rsid w:val="00421F5D"/>
    <w:rsid w:val="00422992"/>
    <w:rsid w:val="00425562"/>
    <w:rsid w:val="0042668D"/>
    <w:rsid w:val="0042679D"/>
    <w:rsid w:val="00426DC4"/>
    <w:rsid w:val="00430DDC"/>
    <w:rsid w:val="00434C43"/>
    <w:rsid w:val="00435455"/>
    <w:rsid w:val="0044530B"/>
    <w:rsid w:val="004454F5"/>
    <w:rsid w:val="004457DA"/>
    <w:rsid w:val="0045245E"/>
    <w:rsid w:val="00453270"/>
    <w:rsid w:val="00455084"/>
    <w:rsid w:val="0045697B"/>
    <w:rsid w:val="00456C79"/>
    <w:rsid w:val="00457861"/>
    <w:rsid w:val="00460B55"/>
    <w:rsid w:val="00461567"/>
    <w:rsid w:val="00461745"/>
    <w:rsid w:val="004619F3"/>
    <w:rsid w:val="0046248B"/>
    <w:rsid w:val="0046417E"/>
    <w:rsid w:val="00466DC0"/>
    <w:rsid w:val="004677F3"/>
    <w:rsid w:val="00471C53"/>
    <w:rsid w:val="004722C9"/>
    <w:rsid w:val="00472621"/>
    <w:rsid w:val="004727AA"/>
    <w:rsid w:val="00473515"/>
    <w:rsid w:val="00475762"/>
    <w:rsid w:val="00475D87"/>
    <w:rsid w:val="00475EBA"/>
    <w:rsid w:val="00476EEF"/>
    <w:rsid w:val="00480138"/>
    <w:rsid w:val="00480270"/>
    <w:rsid w:val="00480D3F"/>
    <w:rsid w:val="00482895"/>
    <w:rsid w:val="00482DDA"/>
    <w:rsid w:val="0048429A"/>
    <w:rsid w:val="00484AC0"/>
    <w:rsid w:val="004872A1"/>
    <w:rsid w:val="004877DB"/>
    <w:rsid w:val="004878DE"/>
    <w:rsid w:val="004900B4"/>
    <w:rsid w:val="00490457"/>
    <w:rsid w:val="004905DA"/>
    <w:rsid w:val="004922DE"/>
    <w:rsid w:val="00494953"/>
    <w:rsid w:val="004952FC"/>
    <w:rsid w:val="004957DE"/>
    <w:rsid w:val="004964EF"/>
    <w:rsid w:val="00496F1C"/>
    <w:rsid w:val="004A4314"/>
    <w:rsid w:val="004A7811"/>
    <w:rsid w:val="004B187E"/>
    <w:rsid w:val="004B19BD"/>
    <w:rsid w:val="004B22BE"/>
    <w:rsid w:val="004B26FB"/>
    <w:rsid w:val="004B4F84"/>
    <w:rsid w:val="004B5796"/>
    <w:rsid w:val="004C050D"/>
    <w:rsid w:val="004C0CBB"/>
    <w:rsid w:val="004C2EFE"/>
    <w:rsid w:val="004C4A6C"/>
    <w:rsid w:val="004C4C50"/>
    <w:rsid w:val="004C5175"/>
    <w:rsid w:val="004C5CF1"/>
    <w:rsid w:val="004D053F"/>
    <w:rsid w:val="004D0A84"/>
    <w:rsid w:val="004D16C5"/>
    <w:rsid w:val="004D1F01"/>
    <w:rsid w:val="004D38D7"/>
    <w:rsid w:val="004D52E5"/>
    <w:rsid w:val="004D59DD"/>
    <w:rsid w:val="004D63E7"/>
    <w:rsid w:val="004D7DFF"/>
    <w:rsid w:val="004E04C9"/>
    <w:rsid w:val="004E231A"/>
    <w:rsid w:val="004E2327"/>
    <w:rsid w:val="004E25CB"/>
    <w:rsid w:val="004E3ADB"/>
    <w:rsid w:val="004E4D85"/>
    <w:rsid w:val="004E5505"/>
    <w:rsid w:val="004E6A17"/>
    <w:rsid w:val="004E7935"/>
    <w:rsid w:val="004E7E27"/>
    <w:rsid w:val="004F097E"/>
    <w:rsid w:val="004F0CB4"/>
    <w:rsid w:val="004F12E6"/>
    <w:rsid w:val="004F36C5"/>
    <w:rsid w:val="004F489F"/>
    <w:rsid w:val="004F5C33"/>
    <w:rsid w:val="004F5CE6"/>
    <w:rsid w:val="004F7429"/>
    <w:rsid w:val="005006CD"/>
    <w:rsid w:val="00501B1D"/>
    <w:rsid w:val="00502169"/>
    <w:rsid w:val="00502C31"/>
    <w:rsid w:val="0050353E"/>
    <w:rsid w:val="00505FBB"/>
    <w:rsid w:val="0050633D"/>
    <w:rsid w:val="00511BF3"/>
    <w:rsid w:val="00511C74"/>
    <w:rsid w:val="005127FC"/>
    <w:rsid w:val="00512FAE"/>
    <w:rsid w:val="00517660"/>
    <w:rsid w:val="00520BF6"/>
    <w:rsid w:val="00520E27"/>
    <w:rsid w:val="00521D42"/>
    <w:rsid w:val="00523478"/>
    <w:rsid w:val="00523730"/>
    <w:rsid w:val="00526979"/>
    <w:rsid w:val="00531371"/>
    <w:rsid w:val="00531E3B"/>
    <w:rsid w:val="00531EB6"/>
    <w:rsid w:val="005354B1"/>
    <w:rsid w:val="005354F4"/>
    <w:rsid w:val="005356AC"/>
    <w:rsid w:val="00536A86"/>
    <w:rsid w:val="005373DA"/>
    <w:rsid w:val="00540A8A"/>
    <w:rsid w:val="00541C9C"/>
    <w:rsid w:val="00543E2B"/>
    <w:rsid w:val="00550235"/>
    <w:rsid w:val="00551B66"/>
    <w:rsid w:val="005544E9"/>
    <w:rsid w:val="00562BA7"/>
    <w:rsid w:val="00562CF0"/>
    <w:rsid w:val="00567CBA"/>
    <w:rsid w:val="00570075"/>
    <w:rsid w:val="00571345"/>
    <w:rsid w:val="0057139F"/>
    <w:rsid w:val="00572777"/>
    <w:rsid w:val="00572F9A"/>
    <w:rsid w:val="005778B2"/>
    <w:rsid w:val="0058192D"/>
    <w:rsid w:val="00584147"/>
    <w:rsid w:val="005849C3"/>
    <w:rsid w:val="00584DAF"/>
    <w:rsid w:val="00585256"/>
    <w:rsid w:val="0058629D"/>
    <w:rsid w:val="0058684C"/>
    <w:rsid w:val="005904A8"/>
    <w:rsid w:val="00591962"/>
    <w:rsid w:val="00591BFB"/>
    <w:rsid w:val="0059249C"/>
    <w:rsid w:val="00592DFC"/>
    <w:rsid w:val="00594CC1"/>
    <w:rsid w:val="005961DE"/>
    <w:rsid w:val="005A2E47"/>
    <w:rsid w:val="005A3B48"/>
    <w:rsid w:val="005A3E8B"/>
    <w:rsid w:val="005A7A80"/>
    <w:rsid w:val="005B0143"/>
    <w:rsid w:val="005B0899"/>
    <w:rsid w:val="005B411D"/>
    <w:rsid w:val="005C3204"/>
    <w:rsid w:val="005C585D"/>
    <w:rsid w:val="005C6FE1"/>
    <w:rsid w:val="005C71DF"/>
    <w:rsid w:val="005D027C"/>
    <w:rsid w:val="005D2037"/>
    <w:rsid w:val="005D54A7"/>
    <w:rsid w:val="005D7C2D"/>
    <w:rsid w:val="005E0DBD"/>
    <w:rsid w:val="005E1B66"/>
    <w:rsid w:val="005E1DEB"/>
    <w:rsid w:val="005E3936"/>
    <w:rsid w:val="005E3E12"/>
    <w:rsid w:val="005E51C1"/>
    <w:rsid w:val="005E7520"/>
    <w:rsid w:val="005F0DA5"/>
    <w:rsid w:val="005F0DD1"/>
    <w:rsid w:val="005F3E06"/>
    <w:rsid w:val="005F4DC1"/>
    <w:rsid w:val="005F6CB9"/>
    <w:rsid w:val="005F7C85"/>
    <w:rsid w:val="005F7CBB"/>
    <w:rsid w:val="00600B3F"/>
    <w:rsid w:val="00601149"/>
    <w:rsid w:val="006015C5"/>
    <w:rsid w:val="006026A7"/>
    <w:rsid w:val="006047AF"/>
    <w:rsid w:val="006058D8"/>
    <w:rsid w:val="00606AF1"/>
    <w:rsid w:val="00610044"/>
    <w:rsid w:val="00612B62"/>
    <w:rsid w:val="00615D0E"/>
    <w:rsid w:val="0061684F"/>
    <w:rsid w:val="00616E03"/>
    <w:rsid w:val="0061795B"/>
    <w:rsid w:val="006216CA"/>
    <w:rsid w:val="00622B94"/>
    <w:rsid w:val="0062352E"/>
    <w:rsid w:val="00623866"/>
    <w:rsid w:val="00623CBF"/>
    <w:rsid w:val="00625093"/>
    <w:rsid w:val="006251B0"/>
    <w:rsid w:val="00626114"/>
    <w:rsid w:val="0062766F"/>
    <w:rsid w:val="00627E52"/>
    <w:rsid w:val="00630A34"/>
    <w:rsid w:val="0063143A"/>
    <w:rsid w:val="00632074"/>
    <w:rsid w:val="00633FBC"/>
    <w:rsid w:val="006346D2"/>
    <w:rsid w:val="006363BD"/>
    <w:rsid w:val="00640716"/>
    <w:rsid w:val="00640835"/>
    <w:rsid w:val="006435C3"/>
    <w:rsid w:val="00647635"/>
    <w:rsid w:val="00647FD3"/>
    <w:rsid w:val="00650648"/>
    <w:rsid w:val="00650DA6"/>
    <w:rsid w:val="00651FF3"/>
    <w:rsid w:val="00652F07"/>
    <w:rsid w:val="0065568A"/>
    <w:rsid w:val="006602B0"/>
    <w:rsid w:val="006605F6"/>
    <w:rsid w:val="00661E0A"/>
    <w:rsid w:val="00662B21"/>
    <w:rsid w:val="00665692"/>
    <w:rsid w:val="006670B1"/>
    <w:rsid w:val="00671028"/>
    <w:rsid w:val="00674B9E"/>
    <w:rsid w:val="00674C28"/>
    <w:rsid w:val="006775F2"/>
    <w:rsid w:val="00682EEB"/>
    <w:rsid w:val="006837B3"/>
    <w:rsid w:val="006909D8"/>
    <w:rsid w:val="006964E9"/>
    <w:rsid w:val="00696529"/>
    <w:rsid w:val="00697034"/>
    <w:rsid w:val="006A0C08"/>
    <w:rsid w:val="006A127E"/>
    <w:rsid w:val="006A13FF"/>
    <w:rsid w:val="006A2152"/>
    <w:rsid w:val="006A3322"/>
    <w:rsid w:val="006A3F2E"/>
    <w:rsid w:val="006A62DF"/>
    <w:rsid w:val="006A6D13"/>
    <w:rsid w:val="006A7DCA"/>
    <w:rsid w:val="006B20B9"/>
    <w:rsid w:val="006B250F"/>
    <w:rsid w:val="006B32D0"/>
    <w:rsid w:val="006B353D"/>
    <w:rsid w:val="006B3D47"/>
    <w:rsid w:val="006B68C2"/>
    <w:rsid w:val="006C0F14"/>
    <w:rsid w:val="006C1DDE"/>
    <w:rsid w:val="006C290F"/>
    <w:rsid w:val="006C3433"/>
    <w:rsid w:val="006C4230"/>
    <w:rsid w:val="006C64EF"/>
    <w:rsid w:val="006C6D50"/>
    <w:rsid w:val="006C7F24"/>
    <w:rsid w:val="006D0680"/>
    <w:rsid w:val="006D1179"/>
    <w:rsid w:val="006D1984"/>
    <w:rsid w:val="006D23EA"/>
    <w:rsid w:val="006D2D87"/>
    <w:rsid w:val="006D37C1"/>
    <w:rsid w:val="006D491F"/>
    <w:rsid w:val="006E2567"/>
    <w:rsid w:val="006E343D"/>
    <w:rsid w:val="006E3EF9"/>
    <w:rsid w:val="006E68F9"/>
    <w:rsid w:val="006F43FC"/>
    <w:rsid w:val="006F4D21"/>
    <w:rsid w:val="006F4EA2"/>
    <w:rsid w:val="006F7DC5"/>
    <w:rsid w:val="007009BA"/>
    <w:rsid w:val="00701096"/>
    <w:rsid w:val="00702C6D"/>
    <w:rsid w:val="00703067"/>
    <w:rsid w:val="007056B4"/>
    <w:rsid w:val="007064AD"/>
    <w:rsid w:val="0071192A"/>
    <w:rsid w:val="00712354"/>
    <w:rsid w:val="0071458A"/>
    <w:rsid w:val="00720885"/>
    <w:rsid w:val="00722035"/>
    <w:rsid w:val="0072399E"/>
    <w:rsid w:val="00723CE7"/>
    <w:rsid w:val="00730403"/>
    <w:rsid w:val="00730B8B"/>
    <w:rsid w:val="0073378D"/>
    <w:rsid w:val="00735787"/>
    <w:rsid w:val="00737959"/>
    <w:rsid w:val="00741CD5"/>
    <w:rsid w:val="007443BE"/>
    <w:rsid w:val="007445C5"/>
    <w:rsid w:val="00747215"/>
    <w:rsid w:val="007536E0"/>
    <w:rsid w:val="00754E2E"/>
    <w:rsid w:val="00757382"/>
    <w:rsid w:val="007620AA"/>
    <w:rsid w:val="007635EE"/>
    <w:rsid w:val="0076562E"/>
    <w:rsid w:val="0076638B"/>
    <w:rsid w:val="007708E0"/>
    <w:rsid w:val="00771974"/>
    <w:rsid w:val="00771D17"/>
    <w:rsid w:val="00771E80"/>
    <w:rsid w:val="00772B36"/>
    <w:rsid w:val="00773D3C"/>
    <w:rsid w:val="00774E38"/>
    <w:rsid w:val="00775069"/>
    <w:rsid w:val="00775F9E"/>
    <w:rsid w:val="00775FDE"/>
    <w:rsid w:val="00776C2B"/>
    <w:rsid w:val="00781757"/>
    <w:rsid w:val="007832EC"/>
    <w:rsid w:val="00786752"/>
    <w:rsid w:val="00790A03"/>
    <w:rsid w:val="00790A2E"/>
    <w:rsid w:val="0079453C"/>
    <w:rsid w:val="00794548"/>
    <w:rsid w:val="00795121"/>
    <w:rsid w:val="007954BD"/>
    <w:rsid w:val="00795979"/>
    <w:rsid w:val="00796AC7"/>
    <w:rsid w:val="007975F5"/>
    <w:rsid w:val="007976A7"/>
    <w:rsid w:val="007A644F"/>
    <w:rsid w:val="007A7D69"/>
    <w:rsid w:val="007B1862"/>
    <w:rsid w:val="007B1F79"/>
    <w:rsid w:val="007B2DC6"/>
    <w:rsid w:val="007B4614"/>
    <w:rsid w:val="007B5144"/>
    <w:rsid w:val="007B73A8"/>
    <w:rsid w:val="007C052D"/>
    <w:rsid w:val="007C283A"/>
    <w:rsid w:val="007C2937"/>
    <w:rsid w:val="007C5601"/>
    <w:rsid w:val="007C64EA"/>
    <w:rsid w:val="007C650D"/>
    <w:rsid w:val="007D1C33"/>
    <w:rsid w:val="007D2060"/>
    <w:rsid w:val="007D516E"/>
    <w:rsid w:val="007D6F65"/>
    <w:rsid w:val="007D7293"/>
    <w:rsid w:val="007E0D93"/>
    <w:rsid w:val="007E1E59"/>
    <w:rsid w:val="007E264D"/>
    <w:rsid w:val="007E2B4E"/>
    <w:rsid w:val="007E2F9F"/>
    <w:rsid w:val="007E54FD"/>
    <w:rsid w:val="007E65BA"/>
    <w:rsid w:val="007E7E36"/>
    <w:rsid w:val="007F0642"/>
    <w:rsid w:val="007F08C4"/>
    <w:rsid w:val="007F28FD"/>
    <w:rsid w:val="007F2AB1"/>
    <w:rsid w:val="007F309D"/>
    <w:rsid w:val="007F3C9C"/>
    <w:rsid w:val="007F6112"/>
    <w:rsid w:val="007F6394"/>
    <w:rsid w:val="00801939"/>
    <w:rsid w:val="0080257B"/>
    <w:rsid w:val="00802F22"/>
    <w:rsid w:val="00803B53"/>
    <w:rsid w:val="008057D7"/>
    <w:rsid w:val="0080671F"/>
    <w:rsid w:val="008067DD"/>
    <w:rsid w:val="0081017E"/>
    <w:rsid w:val="0081023E"/>
    <w:rsid w:val="00811626"/>
    <w:rsid w:val="00812795"/>
    <w:rsid w:val="00814AF1"/>
    <w:rsid w:val="00815B6C"/>
    <w:rsid w:val="00815D7D"/>
    <w:rsid w:val="00815DA7"/>
    <w:rsid w:val="008168A0"/>
    <w:rsid w:val="00817440"/>
    <w:rsid w:val="00817658"/>
    <w:rsid w:val="00822140"/>
    <w:rsid w:val="00823AB1"/>
    <w:rsid w:val="00824908"/>
    <w:rsid w:val="008253B5"/>
    <w:rsid w:val="00826501"/>
    <w:rsid w:val="00827B78"/>
    <w:rsid w:val="00827D39"/>
    <w:rsid w:val="008310E9"/>
    <w:rsid w:val="008310FB"/>
    <w:rsid w:val="00831493"/>
    <w:rsid w:val="00831F9A"/>
    <w:rsid w:val="00835F47"/>
    <w:rsid w:val="00837C13"/>
    <w:rsid w:val="00841727"/>
    <w:rsid w:val="008471E4"/>
    <w:rsid w:val="00851395"/>
    <w:rsid w:val="008559D0"/>
    <w:rsid w:val="008643D5"/>
    <w:rsid w:val="008649FE"/>
    <w:rsid w:val="00870618"/>
    <w:rsid w:val="00872633"/>
    <w:rsid w:val="0087263F"/>
    <w:rsid w:val="00872F8B"/>
    <w:rsid w:val="008749D5"/>
    <w:rsid w:val="00874BB8"/>
    <w:rsid w:val="00875D4C"/>
    <w:rsid w:val="00876199"/>
    <w:rsid w:val="00880DF7"/>
    <w:rsid w:val="00881D03"/>
    <w:rsid w:val="00883271"/>
    <w:rsid w:val="008857B3"/>
    <w:rsid w:val="008870BC"/>
    <w:rsid w:val="008906F1"/>
    <w:rsid w:val="00891C58"/>
    <w:rsid w:val="00892310"/>
    <w:rsid w:val="0089265B"/>
    <w:rsid w:val="0089354E"/>
    <w:rsid w:val="00893BA2"/>
    <w:rsid w:val="0089465C"/>
    <w:rsid w:val="00894A74"/>
    <w:rsid w:val="00895AB3"/>
    <w:rsid w:val="008970C8"/>
    <w:rsid w:val="008A0C16"/>
    <w:rsid w:val="008A239C"/>
    <w:rsid w:val="008A3042"/>
    <w:rsid w:val="008A52F2"/>
    <w:rsid w:val="008A6D2A"/>
    <w:rsid w:val="008B280E"/>
    <w:rsid w:val="008B3D14"/>
    <w:rsid w:val="008B7111"/>
    <w:rsid w:val="008B773C"/>
    <w:rsid w:val="008C357E"/>
    <w:rsid w:val="008C40BD"/>
    <w:rsid w:val="008C5001"/>
    <w:rsid w:val="008C58CE"/>
    <w:rsid w:val="008C594A"/>
    <w:rsid w:val="008D04CC"/>
    <w:rsid w:val="008D051E"/>
    <w:rsid w:val="008D0778"/>
    <w:rsid w:val="008D286B"/>
    <w:rsid w:val="008D62CC"/>
    <w:rsid w:val="008E272F"/>
    <w:rsid w:val="008E56C8"/>
    <w:rsid w:val="008F01FF"/>
    <w:rsid w:val="008F1237"/>
    <w:rsid w:val="008F22A6"/>
    <w:rsid w:val="008F2A61"/>
    <w:rsid w:val="008F2CAD"/>
    <w:rsid w:val="008F2E00"/>
    <w:rsid w:val="008F2EC1"/>
    <w:rsid w:val="008F3152"/>
    <w:rsid w:val="008F4303"/>
    <w:rsid w:val="008F4D21"/>
    <w:rsid w:val="008F621C"/>
    <w:rsid w:val="008F7E89"/>
    <w:rsid w:val="00900B3A"/>
    <w:rsid w:val="00900BD0"/>
    <w:rsid w:val="00901297"/>
    <w:rsid w:val="009030FC"/>
    <w:rsid w:val="009035B2"/>
    <w:rsid w:val="00904C24"/>
    <w:rsid w:val="00904C91"/>
    <w:rsid w:val="00906B3E"/>
    <w:rsid w:val="00910C40"/>
    <w:rsid w:val="00911E26"/>
    <w:rsid w:val="00914B76"/>
    <w:rsid w:val="00914EB3"/>
    <w:rsid w:val="009170D4"/>
    <w:rsid w:val="00920541"/>
    <w:rsid w:val="00920CEC"/>
    <w:rsid w:val="0092182D"/>
    <w:rsid w:val="00924A32"/>
    <w:rsid w:val="00924D89"/>
    <w:rsid w:val="00924F02"/>
    <w:rsid w:val="009256E9"/>
    <w:rsid w:val="009307AF"/>
    <w:rsid w:val="009309C6"/>
    <w:rsid w:val="00933211"/>
    <w:rsid w:val="00933228"/>
    <w:rsid w:val="00933548"/>
    <w:rsid w:val="00937908"/>
    <w:rsid w:val="00942897"/>
    <w:rsid w:val="009438B0"/>
    <w:rsid w:val="00943A96"/>
    <w:rsid w:val="00944182"/>
    <w:rsid w:val="00945994"/>
    <w:rsid w:val="00945E79"/>
    <w:rsid w:val="00946AAA"/>
    <w:rsid w:val="00947362"/>
    <w:rsid w:val="00947FC2"/>
    <w:rsid w:val="00951D1C"/>
    <w:rsid w:val="009529FA"/>
    <w:rsid w:val="009557F6"/>
    <w:rsid w:val="00956A8B"/>
    <w:rsid w:val="009576AE"/>
    <w:rsid w:val="00957ADB"/>
    <w:rsid w:val="0096107B"/>
    <w:rsid w:val="00961EDE"/>
    <w:rsid w:val="00962826"/>
    <w:rsid w:val="009636BE"/>
    <w:rsid w:val="00964014"/>
    <w:rsid w:val="009647A0"/>
    <w:rsid w:val="0096552F"/>
    <w:rsid w:val="00967F02"/>
    <w:rsid w:val="00967FCA"/>
    <w:rsid w:val="00970DD8"/>
    <w:rsid w:val="00971603"/>
    <w:rsid w:val="00973872"/>
    <w:rsid w:val="00973E9E"/>
    <w:rsid w:val="00974876"/>
    <w:rsid w:val="00974C8D"/>
    <w:rsid w:val="009769F6"/>
    <w:rsid w:val="00976A67"/>
    <w:rsid w:val="009773A9"/>
    <w:rsid w:val="009776BE"/>
    <w:rsid w:val="0098099B"/>
    <w:rsid w:val="00980A12"/>
    <w:rsid w:val="00981039"/>
    <w:rsid w:val="00984C19"/>
    <w:rsid w:val="00985BFB"/>
    <w:rsid w:val="00985C2B"/>
    <w:rsid w:val="00986114"/>
    <w:rsid w:val="00990E6F"/>
    <w:rsid w:val="00991BED"/>
    <w:rsid w:val="00994F02"/>
    <w:rsid w:val="009A2AE2"/>
    <w:rsid w:val="009A4412"/>
    <w:rsid w:val="009A7DDD"/>
    <w:rsid w:val="009B0B29"/>
    <w:rsid w:val="009B0E05"/>
    <w:rsid w:val="009B17F3"/>
    <w:rsid w:val="009B4733"/>
    <w:rsid w:val="009B47A1"/>
    <w:rsid w:val="009B54E4"/>
    <w:rsid w:val="009B6FF9"/>
    <w:rsid w:val="009C0109"/>
    <w:rsid w:val="009C0C07"/>
    <w:rsid w:val="009C0E68"/>
    <w:rsid w:val="009C1A85"/>
    <w:rsid w:val="009C3DE7"/>
    <w:rsid w:val="009C53E9"/>
    <w:rsid w:val="009C72C9"/>
    <w:rsid w:val="009D0E74"/>
    <w:rsid w:val="009D1BFA"/>
    <w:rsid w:val="009D1F3B"/>
    <w:rsid w:val="009D2B0C"/>
    <w:rsid w:val="009D3A35"/>
    <w:rsid w:val="009D5187"/>
    <w:rsid w:val="009D55CE"/>
    <w:rsid w:val="009D5E85"/>
    <w:rsid w:val="009E0694"/>
    <w:rsid w:val="009E17E1"/>
    <w:rsid w:val="009E1C5F"/>
    <w:rsid w:val="009E4A4F"/>
    <w:rsid w:val="009E736D"/>
    <w:rsid w:val="009F0635"/>
    <w:rsid w:val="009F1BC3"/>
    <w:rsid w:val="009F2091"/>
    <w:rsid w:val="009F64EE"/>
    <w:rsid w:val="00A003E0"/>
    <w:rsid w:val="00A0460D"/>
    <w:rsid w:val="00A0621F"/>
    <w:rsid w:val="00A100E9"/>
    <w:rsid w:val="00A10904"/>
    <w:rsid w:val="00A10C5F"/>
    <w:rsid w:val="00A11B2C"/>
    <w:rsid w:val="00A13916"/>
    <w:rsid w:val="00A14269"/>
    <w:rsid w:val="00A1610D"/>
    <w:rsid w:val="00A22820"/>
    <w:rsid w:val="00A22F5B"/>
    <w:rsid w:val="00A300B6"/>
    <w:rsid w:val="00A309E3"/>
    <w:rsid w:val="00A32500"/>
    <w:rsid w:val="00A333CE"/>
    <w:rsid w:val="00A33486"/>
    <w:rsid w:val="00A3448E"/>
    <w:rsid w:val="00A40201"/>
    <w:rsid w:val="00A406BA"/>
    <w:rsid w:val="00A40CC9"/>
    <w:rsid w:val="00A411C7"/>
    <w:rsid w:val="00A43BA9"/>
    <w:rsid w:val="00A43D9F"/>
    <w:rsid w:val="00A43E44"/>
    <w:rsid w:val="00A44DB8"/>
    <w:rsid w:val="00A509AF"/>
    <w:rsid w:val="00A51680"/>
    <w:rsid w:val="00A53AC0"/>
    <w:rsid w:val="00A5494E"/>
    <w:rsid w:val="00A55A20"/>
    <w:rsid w:val="00A6076B"/>
    <w:rsid w:val="00A63846"/>
    <w:rsid w:val="00A67151"/>
    <w:rsid w:val="00A67EA6"/>
    <w:rsid w:val="00A701D6"/>
    <w:rsid w:val="00A703A8"/>
    <w:rsid w:val="00A704D0"/>
    <w:rsid w:val="00A70B46"/>
    <w:rsid w:val="00A72F23"/>
    <w:rsid w:val="00A73273"/>
    <w:rsid w:val="00A739CB"/>
    <w:rsid w:val="00A77395"/>
    <w:rsid w:val="00A7760D"/>
    <w:rsid w:val="00A77626"/>
    <w:rsid w:val="00A77F28"/>
    <w:rsid w:val="00A816E3"/>
    <w:rsid w:val="00A8214E"/>
    <w:rsid w:val="00A86BFF"/>
    <w:rsid w:val="00A86CE5"/>
    <w:rsid w:val="00A873F5"/>
    <w:rsid w:val="00A87FB7"/>
    <w:rsid w:val="00A919A8"/>
    <w:rsid w:val="00A941B4"/>
    <w:rsid w:val="00A94A2A"/>
    <w:rsid w:val="00A94B39"/>
    <w:rsid w:val="00A95AEE"/>
    <w:rsid w:val="00AA0346"/>
    <w:rsid w:val="00AA0BE0"/>
    <w:rsid w:val="00AA1DEC"/>
    <w:rsid w:val="00AA1E80"/>
    <w:rsid w:val="00AA4B34"/>
    <w:rsid w:val="00AB1F88"/>
    <w:rsid w:val="00AB36F8"/>
    <w:rsid w:val="00AB5065"/>
    <w:rsid w:val="00AB52EC"/>
    <w:rsid w:val="00AB586A"/>
    <w:rsid w:val="00AB654F"/>
    <w:rsid w:val="00AB7286"/>
    <w:rsid w:val="00AC7EBC"/>
    <w:rsid w:val="00AD2770"/>
    <w:rsid w:val="00AD32BF"/>
    <w:rsid w:val="00AD3910"/>
    <w:rsid w:val="00AD6DC2"/>
    <w:rsid w:val="00AD74BD"/>
    <w:rsid w:val="00AD7A26"/>
    <w:rsid w:val="00AE0036"/>
    <w:rsid w:val="00AE00A1"/>
    <w:rsid w:val="00AE069F"/>
    <w:rsid w:val="00AE1AB6"/>
    <w:rsid w:val="00AE1BA5"/>
    <w:rsid w:val="00AE1BB1"/>
    <w:rsid w:val="00AE1C46"/>
    <w:rsid w:val="00AE3A69"/>
    <w:rsid w:val="00AE44EF"/>
    <w:rsid w:val="00AE50BB"/>
    <w:rsid w:val="00AF1ED8"/>
    <w:rsid w:val="00AF4417"/>
    <w:rsid w:val="00AF4577"/>
    <w:rsid w:val="00AF4EE9"/>
    <w:rsid w:val="00AF75DB"/>
    <w:rsid w:val="00B00CF8"/>
    <w:rsid w:val="00B02861"/>
    <w:rsid w:val="00B038A7"/>
    <w:rsid w:val="00B038E2"/>
    <w:rsid w:val="00B07553"/>
    <w:rsid w:val="00B079AC"/>
    <w:rsid w:val="00B10030"/>
    <w:rsid w:val="00B111FA"/>
    <w:rsid w:val="00B122BD"/>
    <w:rsid w:val="00B13C4B"/>
    <w:rsid w:val="00B15914"/>
    <w:rsid w:val="00B172FE"/>
    <w:rsid w:val="00B173E2"/>
    <w:rsid w:val="00B207DF"/>
    <w:rsid w:val="00B22DF7"/>
    <w:rsid w:val="00B246D2"/>
    <w:rsid w:val="00B25A7D"/>
    <w:rsid w:val="00B26D7F"/>
    <w:rsid w:val="00B270E3"/>
    <w:rsid w:val="00B3094B"/>
    <w:rsid w:val="00B33C55"/>
    <w:rsid w:val="00B34562"/>
    <w:rsid w:val="00B36290"/>
    <w:rsid w:val="00B4032A"/>
    <w:rsid w:val="00B4355D"/>
    <w:rsid w:val="00B462F0"/>
    <w:rsid w:val="00B46888"/>
    <w:rsid w:val="00B513EE"/>
    <w:rsid w:val="00B55140"/>
    <w:rsid w:val="00B55B7A"/>
    <w:rsid w:val="00B55E50"/>
    <w:rsid w:val="00B666B6"/>
    <w:rsid w:val="00B6709C"/>
    <w:rsid w:val="00B7214E"/>
    <w:rsid w:val="00B725C0"/>
    <w:rsid w:val="00B731B9"/>
    <w:rsid w:val="00B73CE0"/>
    <w:rsid w:val="00B76F4A"/>
    <w:rsid w:val="00B7712A"/>
    <w:rsid w:val="00B8125E"/>
    <w:rsid w:val="00B81717"/>
    <w:rsid w:val="00B8181B"/>
    <w:rsid w:val="00B836A3"/>
    <w:rsid w:val="00B83FAB"/>
    <w:rsid w:val="00B86A48"/>
    <w:rsid w:val="00B90441"/>
    <w:rsid w:val="00B90ACD"/>
    <w:rsid w:val="00B919CB"/>
    <w:rsid w:val="00B9306F"/>
    <w:rsid w:val="00B965E0"/>
    <w:rsid w:val="00B9696C"/>
    <w:rsid w:val="00BA0395"/>
    <w:rsid w:val="00BA141B"/>
    <w:rsid w:val="00BA1631"/>
    <w:rsid w:val="00BA2AFC"/>
    <w:rsid w:val="00BA5253"/>
    <w:rsid w:val="00BA582C"/>
    <w:rsid w:val="00BA66EF"/>
    <w:rsid w:val="00BB3A6E"/>
    <w:rsid w:val="00BB5CC6"/>
    <w:rsid w:val="00BB651F"/>
    <w:rsid w:val="00BB6E7D"/>
    <w:rsid w:val="00BC0812"/>
    <w:rsid w:val="00BC179A"/>
    <w:rsid w:val="00BC28C0"/>
    <w:rsid w:val="00BC4771"/>
    <w:rsid w:val="00BC787C"/>
    <w:rsid w:val="00BD123B"/>
    <w:rsid w:val="00BD1805"/>
    <w:rsid w:val="00BD2250"/>
    <w:rsid w:val="00BD24F0"/>
    <w:rsid w:val="00BD2E54"/>
    <w:rsid w:val="00BD587A"/>
    <w:rsid w:val="00BE1DE7"/>
    <w:rsid w:val="00BE1F06"/>
    <w:rsid w:val="00BE2336"/>
    <w:rsid w:val="00BE2B52"/>
    <w:rsid w:val="00BE379D"/>
    <w:rsid w:val="00BE5AFA"/>
    <w:rsid w:val="00BE5C6F"/>
    <w:rsid w:val="00BE77DC"/>
    <w:rsid w:val="00BF1E52"/>
    <w:rsid w:val="00BF1EBC"/>
    <w:rsid w:val="00BF2A0B"/>
    <w:rsid w:val="00BF4189"/>
    <w:rsid w:val="00BF4B3F"/>
    <w:rsid w:val="00C019A6"/>
    <w:rsid w:val="00C053BA"/>
    <w:rsid w:val="00C062EF"/>
    <w:rsid w:val="00C06A20"/>
    <w:rsid w:val="00C074EB"/>
    <w:rsid w:val="00C075D3"/>
    <w:rsid w:val="00C11FB5"/>
    <w:rsid w:val="00C12D72"/>
    <w:rsid w:val="00C13B4C"/>
    <w:rsid w:val="00C145C8"/>
    <w:rsid w:val="00C15D4C"/>
    <w:rsid w:val="00C20325"/>
    <w:rsid w:val="00C30668"/>
    <w:rsid w:val="00C3166B"/>
    <w:rsid w:val="00C32AB5"/>
    <w:rsid w:val="00C37782"/>
    <w:rsid w:val="00C41D2A"/>
    <w:rsid w:val="00C42E20"/>
    <w:rsid w:val="00C43E36"/>
    <w:rsid w:val="00C4445A"/>
    <w:rsid w:val="00C50809"/>
    <w:rsid w:val="00C5134B"/>
    <w:rsid w:val="00C518EE"/>
    <w:rsid w:val="00C55CF1"/>
    <w:rsid w:val="00C55EBA"/>
    <w:rsid w:val="00C56E96"/>
    <w:rsid w:val="00C6323B"/>
    <w:rsid w:val="00C63D9B"/>
    <w:rsid w:val="00C64617"/>
    <w:rsid w:val="00C65C19"/>
    <w:rsid w:val="00C66D54"/>
    <w:rsid w:val="00C74453"/>
    <w:rsid w:val="00C765A8"/>
    <w:rsid w:val="00C81216"/>
    <w:rsid w:val="00C8191C"/>
    <w:rsid w:val="00C823F2"/>
    <w:rsid w:val="00C82E36"/>
    <w:rsid w:val="00C84196"/>
    <w:rsid w:val="00C87BC8"/>
    <w:rsid w:val="00C90861"/>
    <w:rsid w:val="00C962A1"/>
    <w:rsid w:val="00C97309"/>
    <w:rsid w:val="00CA06A2"/>
    <w:rsid w:val="00CA0CC9"/>
    <w:rsid w:val="00CA27D1"/>
    <w:rsid w:val="00CA3857"/>
    <w:rsid w:val="00CA6AE4"/>
    <w:rsid w:val="00CA70BE"/>
    <w:rsid w:val="00CB0CAC"/>
    <w:rsid w:val="00CB2E00"/>
    <w:rsid w:val="00CB4D05"/>
    <w:rsid w:val="00CB5B7F"/>
    <w:rsid w:val="00CB5C87"/>
    <w:rsid w:val="00CB759A"/>
    <w:rsid w:val="00CC0B44"/>
    <w:rsid w:val="00CC0E86"/>
    <w:rsid w:val="00CC1BA2"/>
    <w:rsid w:val="00CC2448"/>
    <w:rsid w:val="00CC6D52"/>
    <w:rsid w:val="00CC79F4"/>
    <w:rsid w:val="00CD127B"/>
    <w:rsid w:val="00CD2397"/>
    <w:rsid w:val="00CD2B8F"/>
    <w:rsid w:val="00CD464C"/>
    <w:rsid w:val="00CD5436"/>
    <w:rsid w:val="00CD6C63"/>
    <w:rsid w:val="00CE077C"/>
    <w:rsid w:val="00CE089D"/>
    <w:rsid w:val="00CE2B41"/>
    <w:rsid w:val="00CE2E06"/>
    <w:rsid w:val="00CE40A9"/>
    <w:rsid w:val="00CF0316"/>
    <w:rsid w:val="00CF031F"/>
    <w:rsid w:val="00CF0571"/>
    <w:rsid w:val="00CF6CE0"/>
    <w:rsid w:val="00D0111D"/>
    <w:rsid w:val="00D02882"/>
    <w:rsid w:val="00D033A6"/>
    <w:rsid w:val="00D04B94"/>
    <w:rsid w:val="00D05372"/>
    <w:rsid w:val="00D07AB9"/>
    <w:rsid w:val="00D117C7"/>
    <w:rsid w:val="00D12B96"/>
    <w:rsid w:val="00D132FF"/>
    <w:rsid w:val="00D138FB"/>
    <w:rsid w:val="00D13FC0"/>
    <w:rsid w:val="00D17482"/>
    <w:rsid w:val="00D245AF"/>
    <w:rsid w:val="00D25062"/>
    <w:rsid w:val="00D3132B"/>
    <w:rsid w:val="00D3216F"/>
    <w:rsid w:val="00D32DE5"/>
    <w:rsid w:val="00D33147"/>
    <w:rsid w:val="00D34857"/>
    <w:rsid w:val="00D34B74"/>
    <w:rsid w:val="00D3562E"/>
    <w:rsid w:val="00D368E6"/>
    <w:rsid w:val="00D37E03"/>
    <w:rsid w:val="00D40098"/>
    <w:rsid w:val="00D40758"/>
    <w:rsid w:val="00D408B7"/>
    <w:rsid w:val="00D4201E"/>
    <w:rsid w:val="00D422A2"/>
    <w:rsid w:val="00D42454"/>
    <w:rsid w:val="00D432C0"/>
    <w:rsid w:val="00D43DB9"/>
    <w:rsid w:val="00D446C4"/>
    <w:rsid w:val="00D464FD"/>
    <w:rsid w:val="00D51C95"/>
    <w:rsid w:val="00D544A4"/>
    <w:rsid w:val="00D554F7"/>
    <w:rsid w:val="00D60D99"/>
    <w:rsid w:val="00D60E5B"/>
    <w:rsid w:val="00D61EAB"/>
    <w:rsid w:val="00D62182"/>
    <w:rsid w:val="00D63131"/>
    <w:rsid w:val="00D704F6"/>
    <w:rsid w:val="00D70B19"/>
    <w:rsid w:val="00D721C7"/>
    <w:rsid w:val="00D73014"/>
    <w:rsid w:val="00D74CE0"/>
    <w:rsid w:val="00D74FA6"/>
    <w:rsid w:val="00D76D50"/>
    <w:rsid w:val="00D83AA6"/>
    <w:rsid w:val="00D841F9"/>
    <w:rsid w:val="00D85A8F"/>
    <w:rsid w:val="00D87A76"/>
    <w:rsid w:val="00D9228F"/>
    <w:rsid w:val="00D92B78"/>
    <w:rsid w:val="00D93F33"/>
    <w:rsid w:val="00D94925"/>
    <w:rsid w:val="00D95A13"/>
    <w:rsid w:val="00DA0260"/>
    <w:rsid w:val="00DA057D"/>
    <w:rsid w:val="00DA08DF"/>
    <w:rsid w:val="00DA1915"/>
    <w:rsid w:val="00DA6633"/>
    <w:rsid w:val="00DB0B83"/>
    <w:rsid w:val="00DB32F7"/>
    <w:rsid w:val="00DB371F"/>
    <w:rsid w:val="00DB542D"/>
    <w:rsid w:val="00DC0FB7"/>
    <w:rsid w:val="00DC17CA"/>
    <w:rsid w:val="00DC1D5C"/>
    <w:rsid w:val="00DC209F"/>
    <w:rsid w:val="00DC3AE8"/>
    <w:rsid w:val="00DC44A2"/>
    <w:rsid w:val="00DC6833"/>
    <w:rsid w:val="00DC7546"/>
    <w:rsid w:val="00DC7C64"/>
    <w:rsid w:val="00DD278B"/>
    <w:rsid w:val="00DD2EDE"/>
    <w:rsid w:val="00DD3795"/>
    <w:rsid w:val="00DD46DD"/>
    <w:rsid w:val="00DD6B15"/>
    <w:rsid w:val="00DE12B7"/>
    <w:rsid w:val="00DE1504"/>
    <w:rsid w:val="00DE1DBD"/>
    <w:rsid w:val="00DE3DEE"/>
    <w:rsid w:val="00DE42CE"/>
    <w:rsid w:val="00DE4A65"/>
    <w:rsid w:val="00DE7523"/>
    <w:rsid w:val="00DF109A"/>
    <w:rsid w:val="00DF2136"/>
    <w:rsid w:val="00DF231B"/>
    <w:rsid w:val="00DF56B7"/>
    <w:rsid w:val="00DF768D"/>
    <w:rsid w:val="00DF7BB9"/>
    <w:rsid w:val="00DF7DCF"/>
    <w:rsid w:val="00E00163"/>
    <w:rsid w:val="00E02160"/>
    <w:rsid w:val="00E02CA5"/>
    <w:rsid w:val="00E03BD3"/>
    <w:rsid w:val="00E03C29"/>
    <w:rsid w:val="00E04AF9"/>
    <w:rsid w:val="00E04B47"/>
    <w:rsid w:val="00E04F71"/>
    <w:rsid w:val="00E05061"/>
    <w:rsid w:val="00E06152"/>
    <w:rsid w:val="00E11CC1"/>
    <w:rsid w:val="00E12461"/>
    <w:rsid w:val="00E12684"/>
    <w:rsid w:val="00E14828"/>
    <w:rsid w:val="00E162C4"/>
    <w:rsid w:val="00E167FC"/>
    <w:rsid w:val="00E17226"/>
    <w:rsid w:val="00E20B7F"/>
    <w:rsid w:val="00E2105F"/>
    <w:rsid w:val="00E23E18"/>
    <w:rsid w:val="00E25483"/>
    <w:rsid w:val="00E25D63"/>
    <w:rsid w:val="00E2741D"/>
    <w:rsid w:val="00E27FA9"/>
    <w:rsid w:val="00E30EB6"/>
    <w:rsid w:val="00E315EF"/>
    <w:rsid w:val="00E35AB4"/>
    <w:rsid w:val="00E35B54"/>
    <w:rsid w:val="00E35E6D"/>
    <w:rsid w:val="00E41E4F"/>
    <w:rsid w:val="00E41E82"/>
    <w:rsid w:val="00E42182"/>
    <w:rsid w:val="00E4309C"/>
    <w:rsid w:val="00E46869"/>
    <w:rsid w:val="00E469D9"/>
    <w:rsid w:val="00E50F83"/>
    <w:rsid w:val="00E50FC8"/>
    <w:rsid w:val="00E511D0"/>
    <w:rsid w:val="00E51377"/>
    <w:rsid w:val="00E51648"/>
    <w:rsid w:val="00E51E1D"/>
    <w:rsid w:val="00E53D0E"/>
    <w:rsid w:val="00E544AB"/>
    <w:rsid w:val="00E546A9"/>
    <w:rsid w:val="00E546FD"/>
    <w:rsid w:val="00E564A1"/>
    <w:rsid w:val="00E57356"/>
    <w:rsid w:val="00E576FB"/>
    <w:rsid w:val="00E60D2D"/>
    <w:rsid w:val="00E613E8"/>
    <w:rsid w:val="00E61709"/>
    <w:rsid w:val="00E619AA"/>
    <w:rsid w:val="00E63DF6"/>
    <w:rsid w:val="00E64F71"/>
    <w:rsid w:val="00E653DA"/>
    <w:rsid w:val="00E6569B"/>
    <w:rsid w:val="00E65A70"/>
    <w:rsid w:val="00E65B88"/>
    <w:rsid w:val="00E67476"/>
    <w:rsid w:val="00E67ACA"/>
    <w:rsid w:val="00E705E3"/>
    <w:rsid w:val="00E706D8"/>
    <w:rsid w:val="00E70C3A"/>
    <w:rsid w:val="00E72B6D"/>
    <w:rsid w:val="00E72EED"/>
    <w:rsid w:val="00E75F81"/>
    <w:rsid w:val="00E7709E"/>
    <w:rsid w:val="00E77F1D"/>
    <w:rsid w:val="00E8214E"/>
    <w:rsid w:val="00E855AC"/>
    <w:rsid w:val="00E859A1"/>
    <w:rsid w:val="00E86A8F"/>
    <w:rsid w:val="00E86AE0"/>
    <w:rsid w:val="00E90D80"/>
    <w:rsid w:val="00E91269"/>
    <w:rsid w:val="00E9159F"/>
    <w:rsid w:val="00E92FBF"/>
    <w:rsid w:val="00E941EF"/>
    <w:rsid w:val="00E95F5D"/>
    <w:rsid w:val="00EA08B1"/>
    <w:rsid w:val="00EA4B78"/>
    <w:rsid w:val="00EA6092"/>
    <w:rsid w:val="00EA7D91"/>
    <w:rsid w:val="00EB03C3"/>
    <w:rsid w:val="00EB2025"/>
    <w:rsid w:val="00EB28F3"/>
    <w:rsid w:val="00EB388F"/>
    <w:rsid w:val="00EB7304"/>
    <w:rsid w:val="00EC0319"/>
    <w:rsid w:val="00EC0690"/>
    <w:rsid w:val="00EC2A12"/>
    <w:rsid w:val="00EC3903"/>
    <w:rsid w:val="00EC3E91"/>
    <w:rsid w:val="00EC5F1B"/>
    <w:rsid w:val="00EC6E14"/>
    <w:rsid w:val="00ED1734"/>
    <w:rsid w:val="00ED776A"/>
    <w:rsid w:val="00EE2E78"/>
    <w:rsid w:val="00EE2FF2"/>
    <w:rsid w:val="00EE3258"/>
    <w:rsid w:val="00EE35AB"/>
    <w:rsid w:val="00EE3EEA"/>
    <w:rsid w:val="00EE4263"/>
    <w:rsid w:val="00EE4A5A"/>
    <w:rsid w:val="00EF049D"/>
    <w:rsid w:val="00EF1A73"/>
    <w:rsid w:val="00EF1AAA"/>
    <w:rsid w:val="00EF27EC"/>
    <w:rsid w:val="00EF29AC"/>
    <w:rsid w:val="00EF3540"/>
    <w:rsid w:val="00EF3D04"/>
    <w:rsid w:val="00EF5246"/>
    <w:rsid w:val="00EF5E5A"/>
    <w:rsid w:val="00F0213F"/>
    <w:rsid w:val="00F038F9"/>
    <w:rsid w:val="00F06CA5"/>
    <w:rsid w:val="00F10CC7"/>
    <w:rsid w:val="00F12800"/>
    <w:rsid w:val="00F1482A"/>
    <w:rsid w:val="00F15273"/>
    <w:rsid w:val="00F2178A"/>
    <w:rsid w:val="00F23725"/>
    <w:rsid w:val="00F23D30"/>
    <w:rsid w:val="00F241E5"/>
    <w:rsid w:val="00F2498B"/>
    <w:rsid w:val="00F30554"/>
    <w:rsid w:val="00F31081"/>
    <w:rsid w:val="00F3249A"/>
    <w:rsid w:val="00F365D3"/>
    <w:rsid w:val="00F36963"/>
    <w:rsid w:val="00F377A7"/>
    <w:rsid w:val="00F37E72"/>
    <w:rsid w:val="00F4092D"/>
    <w:rsid w:val="00F40D0E"/>
    <w:rsid w:val="00F43808"/>
    <w:rsid w:val="00F44BC2"/>
    <w:rsid w:val="00F44D5B"/>
    <w:rsid w:val="00F4509E"/>
    <w:rsid w:val="00F456A0"/>
    <w:rsid w:val="00F4576E"/>
    <w:rsid w:val="00F45A2F"/>
    <w:rsid w:val="00F4625D"/>
    <w:rsid w:val="00F47DBA"/>
    <w:rsid w:val="00F504B8"/>
    <w:rsid w:val="00F51F6A"/>
    <w:rsid w:val="00F52FD3"/>
    <w:rsid w:val="00F56DF8"/>
    <w:rsid w:val="00F5757B"/>
    <w:rsid w:val="00F61465"/>
    <w:rsid w:val="00F62067"/>
    <w:rsid w:val="00F641DE"/>
    <w:rsid w:val="00F6575E"/>
    <w:rsid w:val="00F6614D"/>
    <w:rsid w:val="00F6749B"/>
    <w:rsid w:val="00F67915"/>
    <w:rsid w:val="00F67EBC"/>
    <w:rsid w:val="00F70946"/>
    <w:rsid w:val="00F7192E"/>
    <w:rsid w:val="00F72B07"/>
    <w:rsid w:val="00F76AC2"/>
    <w:rsid w:val="00F77043"/>
    <w:rsid w:val="00F778AE"/>
    <w:rsid w:val="00F77D4E"/>
    <w:rsid w:val="00F80C99"/>
    <w:rsid w:val="00F81A9B"/>
    <w:rsid w:val="00F846B4"/>
    <w:rsid w:val="00F85689"/>
    <w:rsid w:val="00F8578C"/>
    <w:rsid w:val="00F85C86"/>
    <w:rsid w:val="00F86C4B"/>
    <w:rsid w:val="00F87DE4"/>
    <w:rsid w:val="00F87F90"/>
    <w:rsid w:val="00F9374A"/>
    <w:rsid w:val="00F93B14"/>
    <w:rsid w:val="00F946DD"/>
    <w:rsid w:val="00F954AF"/>
    <w:rsid w:val="00F97A77"/>
    <w:rsid w:val="00F97AB7"/>
    <w:rsid w:val="00F97D8D"/>
    <w:rsid w:val="00FA31C1"/>
    <w:rsid w:val="00FA4BCB"/>
    <w:rsid w:val="00FA5DA3"/>
    <w:rsid w:val="00FA64EB"/>
    <w:rsid w:val="00FA672B"/>
    <w:rsid w:val="00FB023F"/>
    <w:rsid w:val="00FB0F61"/>
    <w:rsid w:val="00FB1047"/>
    <w:rsid w:val="00FB13D1"/>
    <w:rsid w:val="00FB4459"/>
    <w:rsid w:val="00FB4617"/>
    <w:rsid w:val="00FB4A5A"/>
    <w:rsid w:val="00FB652C"/>
    <w:rsid w:val="00FB6B43"/>
    <w:rsid w:val="00FB6DAB"/>
    <w:rsid w:val="00FB7AFC"/>
    <w:rsid w:val="00FC2BBC"/>
    <w:rsid w:val="00FC39E4"/>
    <w:rsid w:val="00FC4AF8"/>
    <w:rsid w:val="00FC54E8"/>
    <w:rsid w:val="00FC58F3"/>
    <w:rsid w:val="00FC6546"/>
    <w:rsid w:val="00FD293A"/>
    <w:rsid w:val="00FD4FC5"/>
    <w:rsid w:val="00FE0ACD"/>
    <w:rsid w:val="00FE1BD2"/>
    <w:rsid w:val="00FE1C30"/>
    <w:rsid w:val="00FE2331"/>
    <w:rsid w:val="00FE2D5F"/>
    <w:rsid w:val="00FE33AF"/>
    <w:rsid w:val="00FE563F"/>
    <w:rsid w:val="00FE5FED"/>
    <w:rsid w:val="00FE679D"/>
    <w:rsid w:val="00FE6BAA"/>
    <w:rsid w:val="00FF0432"/>
    <w:rsid w:val="00FF04EA"/>
    <w:rsid w:val="00FF0C95"/>
    <w:rsid w:val="00FF1FD3"/>
    <w:rsid w:val="00FF310A"/>
    <w:rsid w:val="00FF64AB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2F33A4"/>
    <w:rPr>
      <w:rFonts w:cs="Times New Roman"/>
    </w:rPr>
  </w:style>
  <w:style w:type="paragraph" w:styleId="a4">
    <w:name w:val="footer"/>
    <w:basedOn w:val="a"/>
    <w:link w:val="a5"/>
    <w:uiPriority w:val="99"/>
    <w:rsid w:val="002F33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1A663D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2F33A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12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1A663D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D0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A663D"/>
    <w:rPr>
      <w:rFonts w:cs="Times New Roman"/>
      <w:sz w:val="2"/>
    </w:rPr>
  </w:style>
  <w:style w:type="paragraph" w:customStyle="1" w:styleId="ConsPlusNormal">
    <w:name w:val="ConsPlusNormal"/>
    <w:uiPriority w:val="99"/>
    <w:rsid w:val="00700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7009B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7009BA"/>
    <w:pPr>
      <w:widowControl w:val="0"/>
      <w:ind w:firstLine="720"/>
    </w:pPr>
    <w:rPr>
      <w:rFonts w:ascii="Arial" w:hAnsi="Arial" w:cs="Arial"/>
      <w:sz w:val="22"/>
      <w:szCs w:val="22"/>
    </w:rPr>
  </w:style>
  <w:style w:type="paragraph" w:styleId="ac">
    <w:name w:val="Normal (Web)"/>
    <w:basedOn w:val="a"/>
    <w:uiPriority w:val="99"/>
    <w:rsid w:val="008946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89465C"/>
    <w:pPr>
      <w:widowControl/>
      <w:spacing w:before="51" w:after="51"/>
    </w:pPr>
    <w:rPr>
      <w:rFonts w:ascii="Arial" w:hAnsi="Arial" w:cs="Arial"/>
      <w:color w:val="000000"/>
    </w:rPr>
  </w:style>
  <w:style w:type="paragraph" w:styleId="ad">
    <w:name w:val="Body Text"/>
    <w:basedOn w:val="a"/>
    <w:link w:val="ae"/>
    <w:uiPriority w:val="99"/>
    <w:rsid w:val="00C56E9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link w:val="ad"/>
    <w:uiPriority w:val="99"/>
    <w:semiHidden/>
    <w:locked/>
    <w:rsid w:val="001A663D"/>
    <w:rPr>
      <w:rFonts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rsid w:val="0072399E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1A663D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CA70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606A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606AF1"/>
    <w:rPr>
      <w:rFonts w:ascii="Courier New" w:hAnsi="Courier New" w:cs="Times New Roman"/>
    </w:rPr>
  </w:style>
  <w:style w:type="character" w:customStyle="1" w:styleId="apple-style-span">
    <w:name w:val="apple-style-span"/>
    <w:uiPriority w:val="99"/>
    <w:rsid w:val="00FA64EB"/>
    <w:rPr>
      <w:rFonts w:cs="Times New Roman"/>
    </w:rPr>
  </w:style>
  <w:style w:type="paragraph" w:styleId="af1">
    <w:name w:val="List Paragraph"/>
    <w:basedOn w:val="a"/>
    <w:uiPriority w:val="99"/>
    <w:qFormat/>
    <w:rsid w:val="00E63DF6"/>
    <w:pPr>
      <w:widowControl/>
      <w:spacing w:after="200" w:line="276" w:lineRule="auto"/>
      <w:ind w:left="720"/>
      <w:contextualSpacing/>
    </w:pPr>
    <w:rPr>
      <w:sz w:val="24"/>
      <w:szCs w:val="28"/>
      <w:lang w:eastAsia="en-US"/>
    </w:rPr>
  </w:style>
  <w:style w:type="paragraph" w:styleId="af2">
    <w:name w:val="No Spacing"/>
    <w:uiPriority w:val="99"/>
    <w:qFormat/>
    <w:rsid w:val="002D521C"/>
    <w:pPr>
      <w:widowControl w:val="0"/>
    </w:pPr>
  </w:style>
  <w:style w:type="character" w:customStyle="1" w:styleId="apple-converted-space">
    <w:name w:val="apple-converted-space"/>
    <w:uiPriority w:val="99"/>
    <w:rsid w:val="00CD127B"/>
    <w:rPr>
      <w:rFonts w:cs="Times New Roman"/>
    </w:rPr>
  </w:style>
  <w:style w:type="paragraph" w:customStyle="1" w:styleId="1">
    <w:name w:val="Без интервала1"/>
    <w:uiPriority w:val="99"/>
    <w:rsid w:val="00976A67"/>
    <w:pPr>
      <w:ind w:left="57" w:firstLine="454"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962826"/>
    <w:pPr>
      <w:widowControl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62826"/>
    <w:rPr>
      <w:rFonts w:cs="Times New Roman"/>
      <w:sz w:val="16"/>
      <w:szCs w:val="16"/>
    </w:rPr>
  </w:style>
  <w:style w:type="character" w:customStyle="1" w:styleId="10">
    <w:name w:val="Название Знак1"/>
    <w:link w:val="af3"/>
    <w:uiPriority w:val="99"/>
    <w:locked/>
    <w:rsid w:val="00962826"/>
    <w:rPr>
      <w:b/>
      <w:sz w:val="24"/>
    </w:rPr>
  </w:style>
  <w:style w:type="paragraph" w:styleId="af3">
    <w:name w:val="Title"/>
    <w:basedOn w:val="a"/>
    <w:link w:val="10"/>
    <w:uiPriority w:val="99"/>
    <w:qFormat/>
    <w:rsid w:val="00962826"/>
    <w:pPr>
      <w:widowControl/>
      <w:jc w:val="center"/>
    </w:pPr>
    <w:rPr>
      <w:b/>
      <w:sz w:val="24"/>
    </w:rPr>
  </w:style>
  <w:style w:type="character" w:customStyle="1" w:styleId="TitleChar1">
    <w:name w:val="Title Char1"/>
    <w:uiPriority w:val="99"/>
    <w:locked/>
    <w:rsid w:val="001A663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uiPriority w:val="99"/>
    <w:rsid w:val="00962826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525E-2652-4E39-A301-AF07057F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11</Pages>
  <Words>4374</Words>
  <Characters>24937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УДСМ</Company>
  <LinksUpToDate>false</LinksUpToDate>
  <CharactersWithSpaces>29253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 Мокшина</dc:creator>
  <cp:keywords/>
  <dc:description/>
  <cp:lastModifiedBy>artemicheva</cp:lastModifiedBy>
  <cp:revision>407</cp:revision>
  <cp:lastPrinted>2015-02-16T11:20:00Z</cp:lastPrinted>
  <dcterms:created xsi:type="dcterms:W3CDTF">2013-05-02T10:34:00Z</dcterms:created>
  <dcterms:modified xsi:type="dcterms:W3CDTF">2015-06-05T08:40:00Z</dcterms:modified>
</cp:coreProperties>
</file>